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EE" w:rsidRDefault="00DF74EE" w:rsidP="00E10897">
      <w:pPr>
        <w:rPr>
          <w:b/>
        </w:rPr>
      </w:pPr>
    </w:p>
    <w:p w:rsidR="002E755F" w:rsidRDefault="00E10897" w:rsidP="002E755F">
      <w:pPr>
        <w:jc w:val="center"/>
        <w:rPr>
          <w:sz w:val="28"/>
          <w:szCs w:val="28"/>
        </w:rPr>
      </w:pPr>
      <w:r>
        <w:rPr>
          <w:b/>
        </w:rPr>
        <w:t xml:space="preserve">                          </w:t>
      </w:r>
      <w:r w:rsidR="002E755F">
        <w:rPr>
          <w:sz w:val="28"/>
          <w:szCs w:val="28"/>
        </w:rPr>
        <w:t>Муниципальное бюджетное общеобразовательное учреждение</w:t>
      </w:r>
    </w:p>
    <w:p w:rsidR="002E755F" w:rsidRDefault="002E755F" w:rsidP="002E75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средняя общеобразовательная школа № 3</w:t>
      </w: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2E755F" w:rsidRDefault="002E755F" w:rsidP="002E755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Директор МБОУ ТСОШ № 3</w:t>
      </w:r>
    </w:p>
    <w:p w:rsidR="002E755F" w:rsidRDefault="002E755F" w:rsidP="002E755F">
      <w:pPr>
        <w:jc w:val="right"/>
      </w:pPr>
      <w:r>
        <w:t xml:space="preserve">__________ В.Н. </w:t>
      </w:r>
      <w:proofErr w:type="spellStart"/>
      <w:r>
        <w:t>Мирнов</w:t>
      </w:r>
      <w:proofErr w:type="spellEnd"/>
    </w:p>
    <w:p w:rsidR="002E755F" w:rsidRDefault="002E755F" w:rsidP="002E755F">
      <w:pPr>
        <w:jc w:val="right"/>
      </w:pPr>
      <w:r>
        <w:t>Приказ от 29.08.2019 г.  № 95</w:t>
      </w:r>
    </w:p>
    <w:p w:rsidR="002E755F" w:rsidRDefault="002E755F" w:rsidP="002E755F">
      <w:pPr>
        <w:jc w:val="right"/>
      </w:pPr>
    </w:p>
    <w:p w:rsidR="002E755F" w:rsidRDefault="002E755F" w:rsidP="002E755F">
      <w:pPr>
        <w:jc w:val="right"/>
        <w:rPr>
          <w:i/>
        </w:rPr>
      </w:pPr>
    </w:p>
    <w:p w:rsidR="002E755F" w:rsidRDefault="002E755F" w:rsidP="002E7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2E755F" w:rsidRDefault="002E755F" w:rsidP="002E755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по </w:t>
      </w:r>
      <w:r>
        <w:rPr>
          <w:b/>
          <w:sz w:val="32"/>
          <w:szCs w:val="32"/>
        </w:rPr>
        <w:t>английскому языку</w:t>
      </w:r>
    </w:p>
    <w:p w:rsidR="002E755F" w:rsidRDefault="002E755F" w:rsidP="002E755F">
      <w:pPr>
        <w:jc w:val="both"/>
        <w:rPr>
          <w:sz w:val="28"/>
          <w:szCs w:val="28"/>
        </w:rPr>
      </w:pPr>
    </w:p>
    <w:p w:rsidR="002E755F" w:rsidRDefault="002E755F" w:rsidP="002E75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основное общее образование </w:t>
      </w:r>
      <w:r>
        <w:rPr>
          <w:b/>
          <w:sz w:val="32"/>
          <w:szCs w:val="32"/>
        </w:rPr>
        <w:t>9 класс</w:t>
      </w:r>
    </w:p>
    <w:p w:rsidR="002E755F" w:rsidRDefault="002E755F" w:rsidP="002E755F">
      <w:pPr>
        <w:rPr>
          <w:sz w:val="28"/>
          <w:szCs w:val="28"/>
        </w:rPr>
      </w:pPr>
    </w:p>
    <w:p w:rsidR="002E755F" w:rsidRDefault="002E755F" w:rsidP="002E755F">
      <w:pPr>
        <w:rPr>
          <w:sz w:val="28"/>
          <w:szCs w:val="28"/>
        </w:rPr>
      </w:pPr>
      <w:r>
        <w:rPr>
          <w:sz w:val="28"/>
          <w:szCs w:val="28"/>
        </w:rPr>
        <w:t>Количество часов  в неделю 3, за год 102 часа</w:t>
      </w:r>
    </w:p>
    <w:p w:rsidR="002E755F" w:rsidRDefault="002E755F" w:rsidP="002E75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  </w:t>
      </w:r>
      <w:proofErr w:type="spellStart"/>
      <w:r>
        <w:rPr>
          <w:sz w:val="28"/>
          <w:szCs w:val="28"/>
        </w:rPr>
        <w:t>Сунько</w:t>
      </w:r>
      <w:proofErr w:type="spellEnd"/>
      <w:r>
        <w:rPr>
          <w:sz w:val="28"/>
          <w:szCs w:val="28"/>
        </w:rPr>
        <w:t xml:space="preserve"> Татьяна Алексеевна</w:t>
      </w:r>
    </w:p>
    <w:p w:rsidR="002E755F" w:rsidRDefault="002E755F" w:rsidP="002E755F">
      <w:pPr>
        <w:rPr>
          <w:sz w:val="28"/>
          <w:szCs w:val="28"/>
        </w:rPr>
      </w:pPr>
    </w:p>
    <w:p w:rsidR="002E755F" w:rsidRDefault="002E755F" w:rsidP="002E75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федерального государственного образовательного стандарта, примерной программы по английскому языку в 9 классе, по учебнику английского языка  «Английский язык 9 класс» авторы В.П. </w:t>
      </w:r>
      <w:proofErr w:type="spellStart"/>
      <w:r>
        <w:rPr>
          <w:sz w:val="28"/>
          <w:szCs w:val="28"/>
          <w:u w:val="single"/>
        </w:rPr>
        <w:t>Кузовлев</w:t>
      </w:r>
      <w:proofErr w:type="spellEnd"/>
      <w:r>
        <w:rPr>
          <w:sz w:val="28"/>
          <w:szCs w:val="28"/>
          <w:u w:val="single"/>
        </w:rPr>
        <w:t xml:space="preserve">, Н.М. Лапа, Э.Ш. </w:t>
      </w:r>
      <w:proofErr w:type="spellStart"/>
      <w:r>
        <w:rPr>
          <w:sz w:val="28"/>
          <w:szCs w:val="28"/>
          <w:u w:val="single"/>
        </w:rPr>
        <w:t>Перегудова</w:t>
      </w:r>
      <w:proofErr w:type="spellEnd"/>
      <w:r>
        <w:rPr>
          <w:sz w:val="28"/>
          <w:szCs w:val="28"/>
          <w:u w:val="single"/>
        </w:rPr>
        <w:t xml:space="preserve"> и др., Москва «Просвещение»,  2017 с учетом федерального государственного образовательного стандарта </w:t>
      </w:r>
      <w:r w:rsidR="000115A7">
        <w:rPr>
          <w:sz w:val="28"/>
          <w:szCs w:val="28"/>
          <w:u w:val="single"/>
        </w:rPr>
        <w:t xml:space="preserve">основного общего образования </w:t>
      </w:r>
      <w:bookmarkStart w:id="0" w:name="_GoBack"/>
      <w:bookmarkEnd w:id="0"/>
    </w:p>
    <w:p w:rsidR="002E755F" w:rsidRDefault="002E755F" w:rsidP="002E755F">
      <w:pPr>
        <w:jc w:val="both"/>
        <w:rPr>
          <w:sz w:val="28"/>
          <w:szCs w:val="28"/>
          <w:u w:val="single"/>
        </w:rPr>
      </w:pPr>
    </w:p>
    <w:p w:rsidR="002E755F" w:rsidRDefault="002E755F" w:rsidP="002E755F">
      <w:pPr>
        <w:jc w:val="both"/>
        <w:rPr>
          <w:sz w:val="28"/>
          <w:szCs w:val="28"/>
          <w:u w:val="single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</w:p>
    <w:p w:rsidR="002E755F" w:rsidRDefault="002E755F" w:rsidP="002E7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2E755F" w:rsidRDefault="002E755F" w:rsidP="002E755F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2E755F" w:rsidRDefault="00E10897" w:rsidP="00E10897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DF74EE" w:rsidRPr="005E4E4C" w:rsidRDefault="002E755F" w:rsidP="00E1089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  <w:r w:rsidR="00E10897">
        <w:rPr>
          <w:b/>
        </w:rPr>
        <w:t xml:space="preserve"> </w:t>
      </w:r>
      <w:r w:rsidR="00DF74EE" w:rsidRPr="005E4E4C">
        <w:rPr>
          <w:b/>
          <w:lang w:val="en-US"/>
        </w:rPr>
        <w:t>I</w:t>
      </w:r>
      <w:r w:rsidR="00DF74EE" w:rsidRPr="005E4E4C">
        <w:rPr>
          <w:b/>
        </w:rPr>
        <w:t>. Пояснительная записка</w:t>
      </w:r>
    </w:p>
    <w:p w:rsidR="00DF74EE" w:rsidRPr="005E4E4C" w:rsidRDefault="00DF74EE" w:rsidP="00DF74EE">
      <w:pPr>
        <w:ind w:firstLine="708"/>
      </w:pPr>
      <w:r w:rsidRPr="005E4E4C">
        <w:t>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DF74EE" w:rsidRPr="005E4E4C" w:rsidRDefault="00DF74EE" w:rsidP="00DF74EE">
      <w:pPr>
        <w:tabs>
          <w:tab w:val="left" w:pos="7560"/>
        </w:tabs>
      </w:pPr>
      <w:r w:rsidRPr="005E4E4C"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DF74EE" w:rsidRPr="005E4E4C" w:rsidRDefault="00DF74EE" w:rsidP="00DF74EE">
      <w:pPr>
        <w:overflowPunct w:val="0"/>
        <w:autoSpaceDE w:val="0"/>
        <w:autoSpaceDN w:val="0"/>
        <w:adjustRightInd w:val="0"/>
        <w:jc w:val="both"/>
        <w:textAlignment w:val="baseline"/>
      </w:pPr>
      <w:r w:rsidRPr="005E4E4C"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DF74EE" w:rsidRPr="005E4E4C" w:rsidRDefault="00DF74EE" w:rsidP="00DF74EE">
      <w:pPr>
        <w:overflowPunct w:val="0"/>
        <w:autoSpaceDE w:val="0"/>
        <w:autoSpaceDN w:val="0"/>
        <w:adjustRightInd w:val="0"/>
        <w:jc w:val="both"/>
        <w:textAlignment w:val="baseline"/>
      </w:pPr>
      <w:r w:rsidRPr="005E4E4C">
        <w:t>3. Материалам авторского учебно-методическ</w:t>
      </w:r>
      <w:r>
        <w:t>ого комплекса «Английский язык 9</w:t>
      </w:r>
      <w:r w:rsidRPr="005E4E4C">
        <w:t xml:space="preserve"> класс» (авторов </w:t>
      </w:r>
      <w:proofErr w:type="spellStart"/>
      <w:r w:rsidRPr="005E4E4C">
        <w:t>Кузовлева</w:t>
      </w:r>
      <w:proofErr w:type="spellEnd"/>
      <w:r w:rsidRPr="005E4E4C">
        <w:t xml:space="preserve"> В. П., Лапа Н. м., </w:t>
      </w:r>
      <w:proofErr w:type="spellStart"/>
      <w:r w:rsidRPr="005E4E4C">
        <w:t>Перегудовой</w:t>
      </w:r>
      <w:proofErr w:type="spellEnd"/>
      <w:r w:rsidRPr="005E4E4C">
        <w:t xml:space="preserve"> Э. Ш.</w:t>
      </w:r>
      <w:proofErr w:type="gramStart"/>
      <w:r w:rsidRPr="005E4E4C">
        <w:t xml:space="preserve"> )</w:t>
      </w:r>
      <w:proofErr w:type="gramEnd"/>
      <w:r w:rsidRPr="005E4E4C">
        <w:t xml:space="preserve">, рекомендовано </w:t>
      </w:r>
      <w:proofErr w:type="spellStart"/>
      <w:r w:rsidRPr="005E4E4C">
        <w:t>Минобрнауки</w:t>
      </w:r>
      <w:proofErr w:type="spellEnd"/>
      <w:r w:rsidRPr="005E4E4C">
        <w:t xml:space="preserve"> РФ)</w:t>
      </w:r>
    </w:p>
    <w:p w:rsidR="00DF74EE" w:rsidRPr="005E4E4C" w:rsidRDefault="00DF74EE" w:rsidP="00DF74EE">
      <w:pPr>
        <w:shd w:val="clear" w:color="auto" w:fill="FFFFFF"/>
        <w:spacing w:before="5"/>
        <w:ind w:firstLine="708"/>
        <w:jc w:val="both"/>
        <w:rPr>
          <w:b/>
          <w:u w:val="single"/>
        </w:rPr>
      </w:pPr>
    </w:p>
    <w:p w:rsidR="00DF74EE" w:rsidRPr="005E4E4C" w:rsidRDefault="00DF74EE" w:rsidP="00DF74EE">
      <w:pPr>
        <w:shd w:val="clear" w:color="auto" w:fill="FFFFFF"/>
        <w:spacing w:before="5"/>
      </w:pPr>
      <w:r w:rsidRPr="005E4E4C">
        <w:rPr>
          <w:spacing w:val="-3"/>
        </w:rPr>
        <w:t xml:space="preserve">Рабочая программа конкретизирует содержание предметных </w:t>
      </w:r>
      <w:r w:rsidRPr="005E4E4C">
        <w:rPr>
          <w:spacing w:val="-5"/>
        </w:rPr>
        <w:t>тем образовательного стандарта, дает распределение учеб</w:t>
      </w:r>
      <w:r w:rsidRPr="005E4E4C">
        <w:rPr>
          <w:spacing w:val="-5"/>
        </w:rPr>
        <w:softHyphen/>
      </w:r>
      <w:r w:rsidRPr="005E4E4C">
        <w:rPr>
          <w:spacing w:val="-6"/>
        </w:rPr>
        <w:t xml:space="preserve">ных часов по темам, </w:t>
      </w:r>
      <w:r w:rsidRPr="005E4E4C">
        <w:rPr>
          <w:spacing w:val="-4"/>
        </w:rPr>
        <w:t xml:space="preserve"> выдерживая инвари</w:t>
      </w:r>
      <w:r w:rsidRPr="005E4E4C">
        <w:rPr>
          <w:spacing w:val="-4"/>
        </w:rPr>
        <w:softHyphen/>
        <w:t>антную (обязательную) часть учебного курса, и предлагает</w:t>
      </w:r>
      <w:r w:rsidRPr="005E4E4C">
        <w:rPr>
          <w:spacing w:val="-3"/>
        </w:rPr>
        <w:t xml:space="preserve"> </w:t>
      </w:r>
      <w:r w:rsidRPr="005E4E4C">
        <w:rPr>
          <w:spacing w:val="-5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5E4E4C">
        <w:rPr>
          <w:spacing w:val="-5"/>
        </w:rPr>
        <w:softHyphen/>
        <w:t xml:space="preserve">ала, а также путей формирования системы знаний, умений и навыков, что соответствует </w:t>
      </w:r>
      <w:r w:rsidRPr="005E4E4C">
        <w:rPr>
          <w:spacing w:val="-3"/>
        </w:rPr>
        <w:t>вариативной составляющей содержа</w:t>
      </w:r>
      <w:r w:rsidRPr="005E4E4C">
        <w:rPr>
          <w:spacing w:val="-3"/>
        </w:rPr>
        <w:softHyphen/>
        <w:t>ния образования.</w:t>
      </w:r>
    </w:p>
    <w:p w:rsidR="00DF74EE" w:rsidRPr="005E4E4C" w:rsidRDefault="00DF74EE" w:rsidP="00DF74EE">
      <w:pPr>
        <w:ind w:firstLine="708"/>
      </w:pPr>
      <w:r w:rsidRPr="005E4E4C">
        <w:t>Федеральный базисный учебный план для общеобразовательных учреждений РФ отводит в 8-9 классах 210 часов из расчёта 3 учебных часов в неделю. 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DF74EE" w:rsidRPr="005E4E4C" w:rsidRDefault="00DF74EE" w:rsidP="00DF74EE">
      <w:pPr>
        <w:ind w:firstLine="708"/>
      </w:pPr>
      <w:r w:rsidRPr="005E4E4C"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DF74EE" w:rsidRPr="005E4E4C" w:rsidRDefault="00DF74EE" w:rsidP="00DF74EE">
      <w:r w:rsidRPr="005E4E4C"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5E4E4C">
        <w:t>аудировании</w:t>
      </w:r>
      <w:proofErr w:type="spellEnd"/>
      <w:r w:rsidRPr="005E4E4C">
        <w:t>, чтении и письме);</w:t>
      </w:r>
    </w:p>
    <w:p w:rsidR="00DF74EE" w:rsidRPr="005E4E4C" w:rsidRDefault="00DF74EE" w:rsidP="00DF74EE">
      <w:r w:rsidRPr="005E4E4C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F74EE" w:rsidRPr="005E4E4C" w:rsidRDefault="00DF74EE" w:rsidP="00DF74EE">
      <w:r w:rsidRPr="005E4E4C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:rsidR="00DF74EE" w:rsidRPr="005E4E4C" w:rsidRDefault="00DF74EE" w:rsidP="00DF74EE">
      <w:r w:rsidRPr="005E4E4C"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5E4E4C">
        <w:t>дств пр</w:t>
      </w:r>
      <w:proofErr w:type="gramEnd"/>
      <w:r w:rsidRPr="005E4E4C">
        <w:t>и получении и передаче информации;</w:t>
      </w:r>
    </w:p>
    <w:p w:rsidR="00DF74EE" w:rsidRPr="005E4E4C" w:rsidRDefault="00DF74EE" w:rsidP="00DF74EE">
      <w:r w:rsidRPr="005E4E4C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F74EE" w:rsidRPr="005E4E4C" w:rsidRDefault="00DF74EE" w:rsidP="00DF74EE">
      <w:r w:rsidRPr="005E4E4C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E4E4C">
        <w:t>ств гр</w:t>
      </w:r>
      <w:proofErr w:type="gramEnd"/>
      <w:r w:rsidRPr="005E4E4C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F74EE" w:rsidRPr="005E4E4C" w:rsidRDefault="00DF74EE" w:rsidP="00DF74EE">
      <w:pPr>
        <w:ind w:firstLine="708"/>
      </w:pPr>
      <w:r w:rsidRPr="005E4E4C">
        <w:t xml:space="preserve">Данная рабочая программа разработана с целью формирования у учащихся </w:t>
      </w:r>
      <w:proofErr w:type="spellStart"/>
      <w:r w:rsidRPr="005E4E4C">
        <w:t>общеучебных</w:t>
      </w:r>
      <w:proofErr w:type="spellEnd"/>
      <w:r w:rsidRPr="005E4E4C"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</w:t>
      </w:r>
      <w:proofErr w:type="spellStart"/>
      <w:r w:rsidRPr="005E4E4C">
        <w:t>семантизация</w:t>
      </w:r>
      <w:proofErr w:type="spellEnd"/>
      <w:r w:rsidRPr="005E4E4C">
        <w:t xml:space="preserve"> на основе языковой догадки, </w:t>
      </w:r>
      <w:r w:rsidRPr="005E4E4C">
        <w:lastRenderedPageBreak/>
        <w:t xml:space="preserve">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5E4E4C">
        <w:t>межпредметного</w:t>
      </w:r>
      <w:proofErr w:type="spellEnd"/>
      <w:r w:rsidRPr="005E4E4C">
        <w:t xml:space="preserve"> характера.</w:t>
      </w:r>
    </w:p>
    <w:p w:rsidR="00DF74EE" w:rsidRPr="00DF74EE" w:rsidRDefault="00DF74EE" w:rsidP="00DF74EE">
      <w:pPr>
        <w:autoSpaceDE w:val="0"/>
        <w:ind w:firstLine="709"/>
        <w:rPr>
          <w:rFonts w:eastAsia="Arial"/>
        </w:rPr>
      </w:pPr>
      <w:r w:rsidRPr="005E4E4C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5E4E4C">
        <w:rPr>
          <w:rFonts w:eastAsia="Arial"/>
        </w:rPr>
        <w:t xml:space="preserve">, </w:t>
      </w:r>
      <w:r w:rsidRPr="005E4E4C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5E4E4C">
        <w:rPr>
          <w:rFonts w:eastAsia="Arial"/>
        </w:rPr>
        <w:t>(</w:t>
      </w:r>
      <w:r w:rsidRPr="005E4E4C">
        <w:rPr>
          <w:rFonts w:eastAsia="Arial CYR"/>
        </w:rPr>
        <w:t>говорение</w:t>
      </w:r>
      <w:r w:rsidRPr="005E4E4C">
        <w:rPr>
          <w:rFonts w:eastAsia="Arial"/>
        </w:rPr>
        <w:t xml:space="preserve">, </w:t>
      </w:r>
      <w:r w:rsidRPr="005E4E4C">
        <w:rPr>
          <w:rFonts w:eastAsia="Arial CYR"/>
        </w:rPr>
        <w:t>чтение</w:t>
      </w:r>
      <w:r w:rsidRPr="005E4E4C">
        <w:rPr>
          <w:rFonts w:eastAsia="Arial"/>
        </w:rPr>
        <w:t xml:space="preserve">, </w:t>
      </w:r>
      <w:proofErr w:type="spellStart"/>
      <w:r w:rsidRPr="005E4E4C">
        <w:rPr>
          <w:rFonts w:eastAsia="Arial CYR"/>
        </w:rPr>
        <w:t>аудирование</w:t>
      </w:r>
      <w:proofErr w:type="spellEnd"/>
      <w:r w:rsidRPr="005E4E4C">
        <w:rPr>
          <w:rFonts w:eastAsia="Arial CYR"/>
        </w:rPr>
        <w:t xml:space="preserve"> и письмо</w:t>
      </w:r>
      <w:r w:rsidRPr="005E4E4C">
        <w:rPr>
          <w:rFonts w:eastAsia="Arial"/>
        </w:rPr>
        <w:t xml:space="preserve">), </w:t>
      </w:r>
      <w:r w:rsidRPr="005E4E4C">
        <w:rPr>
          <w:rFonts w:eastAsia="Arial CYR"/>
        </w:rPr>
        <w:t>поэтому тип урока не указан</w:t>
      </w:r>
      <w:r w:rsidRPr="005E4E4C">
        <w:rPr>
          <w:rFonts w:eastAsia="Arial"/>
        </w:rPr>
        <w:t xml:space="preserve">. </w:t>
      </w:r>
    </w:p>
    <w:p w:rsidR="00DF74EE" w:rsidRDefault="00DF74EE" w:rsidP="003A353F">
      <w:pPr>
        <w:ind w:left="360" w:firstLine="348"/>
        <w:rPr>
          <w:b/>
        </w:rPr>
      </w:pPr>
    </w:p>
    <w:p w:rsidR="003A353F" w:rsidRPr="005E4E4C" w:rsidRDefault="003A353F" w:rsidP="003A353F">
      <w:pPr>
        <w:ind w:left="360" w:firstLine="348"/>
        <w:rPr>
          <w:b/>
        </w:rPr>
      </w:pPr>
      <w:r w:rsidRPr="005E4E4C">
        <w:rPr>
          <w:b/>
        </w:rPr>
        <w:t>Требования к уровню подготовки учащихся 9 класса по английскому языку</w:t>
      </w:r>
    </w:p>
    <w:p w:rsidR="003A353F" w:rsidRPr="005E4E4C" w:rsidRDefault="003A353F" w:rsidP="003A353F">
      <w:pPr>
        <w:ind w:left="360" w:firstLine="348"/>
        <w:rPr>
          <w:b/>
        </w:rPr>
      </w:pPr>
    </w:p>
    <w:p w:rsidR="003A353F" w:rsidRPr="005E4E4C" w:rsidRDefault="003A353F" w:rsidP="003A353F">
      <w:pPr>
        <w:shd w:val="clear" w:color="auto" w:fill="FFFFFF"/>
        <w:spacing w:before="58"/>
        <w:ind w:left="331" w:right="806"/>
      </w:pPr>
      <w:r w:rsidRPr="005E4E4C">
        <w:rPr>
          <w:b/>
          <w:bCs/>
          <w:i/>
          <w:iCs/>
          <w:spacing w:val="-15"/>
        </w:rPr>
        <w:t xml:space="preserve">В результате изучения английского языка  в 9  классе ученик должен </w:t>
      </w:r>
      <w:r w:rsidRPr="005E4E4C">
        <w:rPr>
          <w:b/>
          <w:bCs/>
        </w:rPr>
        <w:t>знать/понимать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/>
        <w:ind w:left="254" w:right="14" w:hanging="221"/>
      </w:pPr>
      <w:r w:rsidRPr="005E4E4C">
        <w:rPr>
          <w:spacing w:val="-4"/>
        </w:rPr>
        <w:t>основные значения изученных лексических единиц (слов, слово</w:t>
      </w:r>
      <w:r w:rsidRPr="005E4E4C">
        <w:rPr>
          <w:spacing w:val="-2"/>
        </w:rPr>
        <w:t xml:space="preserve">сочетаний); основные способы словообразования (аффиксация, </w:t>
      </w:r>
      <w:r w:rsidRPr="005E4E4C">
        <w:t>словосложение, конверсия);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/>
        <w:ind w:left="254" w:right="19" w:hanging="221"/>
      </w:pPr>
      <w:r w:rsidRPr="005E4E4C">
        <w:rPr>
          <w:spacing w:val="-5"/>
        </w:rPr>
        <w:t>особенности структуры простых и сложных предложений изучае</w:t>
      </w:r>
      <w:r w:rsidRPr="005E4E4C">
        <w:rPr>
          <w:spacing w:val="-3"/>
        </w:rPr>
        <w:t>мого иностранного языка; интонацию различных коммуникатив</w:t>
      </w:r>
      <w:r w:rsidRPr="005E4E4C">
        <w:t>ных типов предложений;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left="254" w:right="24" w:hanging="221"/>
      </w:pPr>
      <w:r w:rsidRPr="005E4E4C">
        <w:rPr>
          <w:spacing w:val="-3"/>
        </w:rPr>
        <w:t>признаки изученных грамматических явлений (</w:t>
      </w:r>
      <w:proofErr w:type="spellStart"/>
      <w:proofErr w:type="gramStart"/>
      <w:r w:rsidRPr="005E4E4C">
        <w:rPr>
          <w:spacing w:val="-3"/>
        </w:rPr>
        <w:t>видо</w:t>
      </w:r>
      <w:proofErr w:type="spellEnd"/>
      <w:r w:rsidRPr="005E4E4C">
        <w:rPr>
          <w:spacing w:val="-3"/>
        </w:rPr>
        <w:t>-временных</w:t>
      </w:r>
      <w:proofErr w:type="gramEnd"/>
      <w:r w:rsidRPr="005E4E4C">
        <w:rPr>
          <w:spacing w:val="-3"/>
        </w:rPr>
        <w:t xml:space="preserve"> </w:t>
      </w:r>
      <w:r w:rsidRPr="005E4E4C">
        <w:rPr>
          <w:spacing w:val="-4"/>
        </w:rPr>
        <w:t xml:space="preserve">форм глаголов, модальных глаголов и их эквивалентов, артиклей, </w:t>
      </w:r>
      <w:r w:rsidRPr="005E4E4C">
        <w:rPr>
          <w:spacing w:val="-5"/>
        </w:rPr>
        <w:t xml:space="preserve">существительных, степеней сравнения прилагательных и наречий, </w:t>
      </w:r>
      <w:r w:rsidRPr="005E4E4C">
        <w:t>местоимений, числительных, предлогов);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34" w:hanging="221"/>
      </w:pPr>
      <w:r w:rsidRPr="005E4E4C">
        <w:rPr>
          <w:spacing w:val="-4"/>
        </w:rPr>
        <w:t>основные нормы речевого этикета (реплики-клише, наиболее рас</w:t>
      </w:r>
      <w:r w:rsidRPr="005E4E4C">
        <w:rPr>
          <w:spacing w:val="-5"/>
        </w:rPr>
        <w:t xml:space="preserve">пространенная оценочная лексика), принятые в стране изучаемого </w:t>
      </w:r>
      <w:r w:rsidRPr="005E4E4C">
        <w:t>языка;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254" w:right="48" w:hanging="221"/>
      </w:pPr>
      <w:r w:rsidRPr="005E4E4C">
        <w:rPr>
          <w:spacing w:val="-3"/>
        </w:rPr>
        <w:t>роль владения иностранными языками в современном мире, осо</w:t>
      </w:r>
      <w:r w:rsidRPr="005E4E4C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5E4E4C">
        <w:rPr>
          <w:spacing w:val="-5"/>
        </w:rPr>
        <w:t xml:space="preserve">и их вклад в мировую культуру), сходство и различия в традициях </w:t>
      </w:r>
      <w:r w:rsidRPr="005E4E4C">
        <w:t>своей страны и стран изучаемого языка;</w:t>
      </w:r>
      <w:r w:rsidRPr="005E4E4C">
        <w:rPr>
          <w:b/>
          <w:bCs/>
        </w:rPr>
        <w:t xml:space="preserve">  </w:t>
      </w:r>
    </w:p>
    <w:p w:rsidR="003A353F" w:rsidRPr="005E4E4C" w:rsidRDefault="003A353F" w:rsidP="003A3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rPr>
          <w:b/>
          <w:bCs/>
        </w:rPr>
      </w:pPr>
      <w:r w:rsidRPr="005E4E4C">
        <w:rPr>
          <w:b/>
          <w:bCs/>
        </w:rPr>
        <w:t xml:space="preserve">уметь </w:t>
      </w:r>
    </w:p>
    <w:p w:rsidR="003A353F" w:rsidRPr="005E4E4C" w:rsidRDefault="003A353F" w:rsidP="003A3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</w:pPr>
      <w:r w:rsidRPr="005E4E4C">
        <w:t xml:space="preserve">      </w:t>
      </w:r>
      <w:r w:rsidRPr="005E4E4C">
        <w:rPr>
          <w:b/>
          <w:bCs/>
          <w:i/>
          <w:iCs/>
          <w:spacing w:val="-15"/>
        </w:rPr>
        <w:t>говорение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/>
        <w:ind w:left="254" w:right="62" w:hanging="221"/>
      </w:pPr>
      <w:r w:rsidRPr="005E4E4C">
        <w:rPr>
          <w:spacing w:val="-6"/>
        </w:rPr>
        <w:t xml:space="preserve">начинать, вести/поддерживать </w:t>
      </w:r>
      <w:r w:rsidRPr="005E4E4C">
        <w:rPr>
          <w:bCs/>
          <w:spacing w:val="-6"/>
        </w:rPr>
        <w:t>и</w:t>
      </w:r>
      <w:r w:rsidRPr="005E4E4C">
        <w:rPr>
          <w:b/>
          <w:bCs/>
          <w:spacing w:val="-6"/>
        </w:rPr>
        <w:t xml:space="preserve"> </w:t>
      </w:r>
      <w:r w:rsidRPr="005E4E4C">
        <w:rPr>
          <w:spacing w:val="-6"/>
        </w:rPr>
        <w:t xml:space="preserve">заканчивать беседу в стандартных </w:t>
      </w:r>
      <w:r w:rsidRPr="005E4E4C">
        <w:rPr>
          <w:spacing w:val="-4"/>
        </w:rPr>
        <w:t>ситуациях общения, соблюдая нормы речевого этикета, при необ</w:t>
      </w:r>
      <w:r w:rsidRPr="005E4E4C">
        <w:t>ходимости переспрашивая, уточняя;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77" w:hanging="221"/>
      </w:pPr>
      <w:r w:rsidRPr="005E4E4C">
        <w:rPr>
          <w:spacing w:val="-7"/>
        </w:rPr>
        <w:t xml:space="preserve">расспрашивать собеседника </w:t>
      </w:r>
      <w:r w:rsidRPr="005E4E4C">
        <w:rPr>
          <w:bCs/>
          <w:spacing w:val="-7"/>
        </w:rPr>
        <w:t>и</w:t>
      </w:r>
      <w:r w:rsidRPr="005E4E4C">
        <w:rPr>
          <w:b/>
          <w:bCs/>
          <w:spacing w:val="-7"/>
        </w:rPr>
        <w:t xml:space="preserve"> </w:t>
      </w:r>
      <w:r w:rsidRPr="005E4E4C">
        <w:rPr>
          <w:spacing w:val="-7"/>
        </w:rPr>
        <w:t xml:space="preserve">отвечать на его вопросы, высказывая </w:t>
      </w:r>
      <w:r w:rsidRPr="005E4E4C">
        <w:rPr>
          <w:spacing w:val="-3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5E4E4C">
        <w:t>лексико-грамматический материал;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86" w:hanging="221"/>
      </w:pPr>
      <w:r w:rsidRPr="005E4E4C">
        <w:rPr>
          <w:spacing w:val="-5"/>
        </w:rPr>
        <w:t>рассказывать о себе, своей семье, друзьях, своих интересах и пла</w:t>
      </w:r>
      <w:r w:rsidRPr="005E4E4C">
        <w:rPr>
          <w:spacing w:val="-3"/>
        </w:rPr>
        <w:t xml:space="preserve">нах на будущее, сообщать краткие сведения о своем городе/селе, </w:t>
      </w:r>
      <w:r w:rsidRPr="005E4E4C">
        <w:t>о своей стране и стране изучаемого языка;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/>
        <w:ind w:left="254" w:right="82" w:hanging="221"/>
      </w:pPr>
      <w:r w:rsidRPr="005E4E4C">
        <w:rPr>
          <w:spacing w:val="-6"/>
        </w:rPr>
        <w:t xml:space="preserve">делать краткие сообщения, описывать события/явления (в рамках </w:t>
      </w:r>
      <w:r w:rsidRPr="005E4E4C">
        <w:rPr>
          <w:spacing w:val="-9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E4E4C">
        <w:rPr>
          <w:spacing w:val="-9"/>
        </w:rPr>
        <w:t>прочитанному</w:t>
      </w:r>
      <w:proofErr w:type="gramEnd"/>
      <w:r w:rsidRPr="005E4E4C">
        <w:rPr>
          <w:spacing w:val="-9"/>
        </w:rPr>
        <w:t>/услышанному, давать краткую характеристику персонажей;</w:t>
      </w:r>
    </w:p>
    <w:p w:rsidR="003A353F" w:rsidRPr="005E4E4C" w:rsidRDefault="003A353F" w:rsidP="003A353F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110" w:hanging="221"/>
      </w:pPr>
      <w:r w:rsidRPr="005E4E4C">
        <w:rPr>
          <w:spacing w:val="-6"/>
        </w:rPr>
        <w:t>использовать перифраз, синонимичные средства в процессе устно</w:t>
      </w:r>
      <w:r w:rsidRPr="005E4E4C">
        <w:t>го общения;</w:t>
      </w:r>
    </w:p>
    <w:p w:rsidR="003A353F" w:rsidRPr="005E4E4C" w:rsidRDefault="003A353F" w:rsidP="003A353F">
      <w:pPr>
        <w:shd w:val="clear" w:color="auto" w:fill="FFFFFF"/>
        <w:ind w:left="211"/>
      </w:pPr>
      <w:r w:rsidRPr="005E4E4C">
        <w:rPr>
          <w:b/>
          <w:bCs/>
          <w:i/>
          <w:iCs/>
          <w:spacing w:val="-14"/>
        </w:rPr>
        <w:t>аудирование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</w:pPr>
      <w:r w:rsidRPr="005E4E4C">
        <w:rPr>
          <w:spacing w:val="-5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5E4E4C">
        <w:rPr>
          <w:spacing w:val="-4"/>
        </w:rPr>
        <w:t xml:space="preserve">объявления на вокзале) и выделять для себя </w:t>
      </w:r>
      <w:r w:rsidRPr="005E4E4C">
        <w:t>значимую информацию;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</w:pPr>
      <w:r w:rsidRPr="005E4E4C">
        <w:rPr>
          <w:spacing w:val="-5"/>
        </w:rPr>
        <w:t xml:space="preserve">понимать основное содержание несложных аутентичных текстов, </w:t>
      </w:r>
      <w:r w:rsidRPr="005E4E4C">
        <w:rPr>
          <w:spacing w:val="-3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5E4E4C">
        <w:t>факты в тексте, опуская второстепенные;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/>
      </w:pPr>
      <w:r w:rsidRPr="005E4E4C">
        <w:rPr>
          <w:spacing w:val="-4"/>
        </w:rPr>
        <w:t>использовать переспрос, просьбу повторить;</w:t>
      </w:r>
    </w:p>
    <w:p w:rsidR="003A353F" w:rsidRPr="005E4E4C" w:rsidRDefault="003A353F" w:rsidP="003A353F">
      <w:pPr>
        <w:shd w:val="clear" w:color="auto" w:fill="FFFFFF"/>
        <w:spacing w:before="101"/>
        <w:ind w:left="235"/>
      </w:pPr>
      <w:r w:rsidRPr="005E4E4C">
        <w:rPr>
          <w:b/>
          <w:bCs/>
          <w:i/>
          <w:iCs/>
          <w:spacing w:val="-16"/>
        </w:rPr>
        <w:t>чтение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</w:pPr>
      <w:r w:rsidRPr="005E4E4C">
        <w:rPr>
          <w:spacing w:val="-4"/>
        </w:rPr>
        <w:t>ориентироваться в иноязычном тексте: прогнозировать его содер</w:t>
      </w:r>
      <w:r w:rsidRPr="005E4E4C">
        <w:t>жание по заголовку;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</w:pPr>
      <w:r w:rsidRPr="005E4E4C">
        <w:rPr>
          <w:spacing w:val="-6"/>
        </w:rPr>
        <w:t>читать аутентичные тексты разных жанров преимущественно с по</w:t>
      </w:r>
      <w:r w:rsidRPr="005E4E4C">
        <w:rPr>
          <w:spacing w:val="-4"/>
        </w:rPr>
        <w:t>ниманием основного содержания (определять тему, выделять ос</w:t>
      </w:r>
      <w:r w:rsidRPr="005E4E4C">
        <w:rPr>
          <w:spacing w:val="-6"/>
        </w:rPr>
        <w:t xml:space="preserve">новную мысль, выделять </w:t>
      </w:r>
      <w:r w:rsidRPr="005E4E4C">
        <w:rPr>
          <w:spacing w:val="-6"/>
        </w:rPr>
        <w:lastRenderedPageBreak/>
        <w:t xml:space="preserve">главные факты, опуская второстепенные, </w:t>
      </w:r>
      <w:r w:rsidRPr="005E4E4C">
        <w:rPr>
          <w:spacing w:val="-4"/>
        </w:rPr>
        <w:t xml:space="preserve">устанавливать логическую последовательность основных фактов </w:t>
      </w:r>
      <w:r w:rsidRPr="005E4E4C">
        <w:t>текста);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</w:pPr>
      <w:r w:rsidRPr="005E4E4C">
        <w:rPr>
          <w:spacing w:val="-2"/>
        </w:rPr>
        <w:t xml:space="preserve">читать несложные аутентичные тексты разных жанров с полным </w:t>
      </w:r>
      <w:r w:rsidRPr="005E4E4C">
        <w:rPr>
          <w:spacing w:val="-3"/>
        </w:rPr>
        <w:t xml:space="preserve">и точным пониманием, используя различные приемы смысловой </w:t>
      </w:r>
      <w:r w:rsidRPr="005E4E4C">
        <w:rPr>
          <w:spacing w:val="-5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</w:pPr>
      <w:r w:rsidRPr="005E4E4C">
        <w:rPr>
          <w:spacing w:val="-4"/>
        </w:rPr>
        <w:t>читать текст с выборочным пониманием нужной или интересую</w:t>
      </w:r>
      <w:r w:rsidRPr="005E4E4C">
        <w:rPr>
          <w:spacing w:val="-4"/>
        </w:rPr>
        <w:softHyphen/>
      </w:r>
      <w:r w:rsidRPr="005E4E4C">
        <w:t>щей информации;</w:t>
      </w:r>
    </w:p>
    <w:p w:rsidR="003A353F" w:rsidRPr="005E4E4C" w:rsidRDefault="003A353F" w:rsidP="003A353F">
      <w:pPr>
        <w:shd w:val="clear" w:color="auto" w:fill="FFFFFF"/>
        <w:spacing w:before="91"/>
        <w:ind w:left="245"/>
      </w:pPr>
      <w:r w:rsidRPr="005E4E4C">
        <w:rPr>
          <w:b/>
          <w:bCs/>
          <w:i/>
          <w:iCs/>
          <w:spacing w:val="-14"/>
        </w:rPr>
        <w:t>письменная речь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i/>
          <w:iCs/>
        </w:rPr>
      </w:pPr>
      <w:r w:rsidRPr="005E4E4C">
        <w:rPr>
          <w:spacing w:val="-4"/>
        </w:rPr>
        <w:t>заполнять анкеты и формуляры;</w:t>
      </w:r>
    </w:p>
    <w:p w:rsidR="003A353F" w:rsidRPr="005E4E4C" w:rsidRDefault="003A353F" w:rsidP="003A353F">
      <w:pPr>
        <w:widowControl w:val="0"/>
        <w:numPr>
          <w:ilvl w:val="0"/>
          <w:numId w:val="4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29" w:hanging="226"/>
      </w:pPr>
      <w:r w:rsidRPr="005E4E4C">
        <w:rPr>
          <w:spacing w:val="-2"/>
        </w:rPr>
        <w:t>писать поздравления, личные письма с опорой на образец: рас</w:t>
      </w:r>
      <w:r w:rsidRPr="005E4E4C">
        <w:rPr>
          <w:spacing w:val="-2"/>
        </w:rPr>
        <w:softHyphen/>
      </w:r>
      <w:r w:rsidRPr="005E4E4C">
        <w:rPr>
          <w:spacing w:val="-3"/>
        </w:rPr>
        <w:t xml:space="preserve">спрашивать адресата о его жизни и делах, сообщать то же о себе, </w:t>
      </w:r>
      <w:r w:rsidRPr="005E4E4C">
        <w:rPr>
          <w:spacing w:val="-4"/>
        </w:rPr>
        <w:t xml:space="preserve">выражать благодарность, просьбу, употребляя формулы речевого </w:t>
      </w:r>
      <w:r w:rsidRPr="005E4E4C">
        <w:t>этикета, принятые в странах изучаемого языка;</w:t>
      </w:r>
    </w:p>
    <w:p w:rsidR="003A353F" w:rsidRPr="005E4E4C" w:rsidRDefault="003A353F" w:rsidP="003A353F">
      <w:pPr>
        <w:shd w:val="clear" w:color="auto" w:fill="FFFFFF"/>
        <w:spacing w:before="101"/>
        <w:ind w:left="259"/>
      </w:pPr>
      <w:r w:rsidRPr="005E4E4C">
        <w:rPr>
          <w:b/>
          <w:bCs/>
          <w:spacing w:val="-11"/>
        </w:rPr>
        <w:t>использовать приобретенные знания и умения в практической де</w:t>
      </w:r>
      <w:r w:rsidRPr="005E4E4C">
        <w:rPr>
          <w:b/>
          <w:bCs/>
        </w:rPr>
        <w:t xml:space="preserve">ятельности и повседневной жизни </w:t>
      </w:r>
      <w:proofErr w:type="gramStart"/>
      <w:r w:rsidRPr="005E4E4C">
        <w:rPr>
          <w:b/>
          <w:bCs/>
        </w:rPr>
        <w:t>для</w:t>
      </w:r>
      <w:proofErr w:type="gramEnd"/>
      <w:r w:rsidRPr="005E4E4C">
        <w:rPr>
          <w:b/>
          <w:bCs/>
        </w:rPr>
        <w:t>:</w:t>
      </w:r>
    </w:p>
    <w:p w:rsidR="003A353F" w:rsidRPr="005E4E4C" w:rsidRDefault="003A353F" w:rsidP="003A353F">
      <w:pPr>
        <w:shd w:val="clear" w:color="auto" w:fill="FFFFFF"/>
        <w:tabs>
          <w:tab w:val="left" w:pos="226"/>
        </w:tabs>
        <w:ind w:left="226" w:right="14" w:hanging="226"/>
      </w:pPr>
      <w:r w:rsidRPr="005E4E4C">
        <w:t>•</w:t>
      </w:r>
      <w:r w:rsidRPr="005E4E4C">
        <w:tab/>
      </w:r>
      <w:r w:rsidRPr="005E4E4C">
        <w:rPr>
          <w:spacing w:val="-3"/>
        </w:rPr>
        <w:t xml:space="preserve">социальной адаптации, достижения взаимопонимания в процессе </w:t>
      </w:r>
      <w:r w:rsidRPr="005E4E4C">
        <w:rPr>
          <w:spacing w:val="-4"/>
        </w:rPr>
        <w:t>устного и письменного общения с носителями иностранного язы</w:t>
      </w:r>
      <w:r w:rsidRPr="005E4E4C">
        <w:t>ка, установления межличностных и межкультурных контактов в доступных пределах;</w:t>
      </w:r>
    </w:p>
    <w:p w:rsidR="003A353F" w:rsidRPr="005E4E4C" w:rsidRDefault="003A353F" w:rsidP="003A353F">
      <w:pPr>
        <w:widowControl w:val="0"/>
        <w:numPr>
          <w:ilvl w:val="0"/>
          <w:numId w:val="4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0" w:right="10" w:firstLine="0"/>
      </w:pPr>
      <w:r w:rsidRPr="005E4E4C">
        <w:rPr>
          <w:spacing w:val="-4"/>
        </w:rPr>
        <w:t xml:space="preserve">создания целостной картины </w:t>
      </w:r>
      <w:proofErr w:type="spellStart"/>
      <w:r w:rsidRPr="005E4E4C">
        <w:rPr>
          <w:spacing w:val="-4"/>
        </w:rPr>
        <w:t>полиязычного</w:t>
      </w:r>
      <w:proofErr w:type="spellEnd"/>
      <w:r w:rsidRPr="005E4E4C">
        <w:rPr>
          <w:spacing w:val="-4"/>
        </w:rPr>
        <w:t>, поликультурного ми</w:t>
      </w:r>
      <w:r w:rsidRPr="005E4E4C">
        <w:rPr>
          <w:spacing w:val="-4"/>
        </w:rPr>
        <w:softHyphen/>
      </w:r>
      <w:r w:rsidRPr="005E4E4C">
        <w:rPr>
          <w:spacing w:val="-3"/>
        </w:rPr>
        <w:t xml:space="preserve">ра, осознания места и роли родного и изучаемого иностранного </w:t>
      </w:r>
    </w:p>
    <w:p w:rsidR="003A353F" w:rsidRPr="005E4E4C" w:rsidRDefault="003A353F" w:rsidP="003A353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</w:pPr>
      <w:r w:rsidRPr="005E4E4C">
        <w:rPr>
          <w:spacing w:val="-3"/>
        </w:rPr>
        <w:t xml:space="preserve">      </w:t>
      </w:r>
      <w:r w:rsidRPr="005E4E4C">
        <w:t>языка в этом мире;</w:t>
      </w:r>
    </w:p>
    <w:p w:rsidR="003A353F" w:rsidRPr="005E4E4C" w:rsidRDefault="003A353F" w:rsidP="003A353F">
      <w:pPr>
        <w:widowControl w:val="0"/>
        <w:numPr>
          <w:ilvl w:val="0"/>
          <w:numId w:val="4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hanging="216"/>
      </w:pPr>
      <w:r w:rsidRPr="005E4E4C">
        <w:rPr>
          <w:spacing w:val="-2"/>
        </w:rPr>
        <w:t>приобщения к ценностям мировой культуры как через иноязыч</w:t>
      </w:r>
      <w:r w:rsidRPr="005E4E4C">
        <w:rPr>
          <w:spacing w:val="-2"/>
        </w:rPr>
        <w:softHyphen/>
      </w:r>
      <w:r w:rsidRPr="005E4E4C">
        <w:t xml:space="preserve">ные источники информации, в том числе мультимедийные, так </w:t>
      </w:r>
      <w:r w:rsidRPr="005E4E4C">
        <w:rPr>
          <w:spacing w:val="-6"/>
        </w:rPr>
        <w:t>и через участие в школьных обменах, туристических поездках;</w:t>
      </w:r>
    </w:p>
    <w:p w:rsidR="003A353F" w:rsidRPr="005E4E4C" w:rsidRDefault="003A353F" w:rsidP="003A353F">
      <w:pPr>
        <w:widowControl w:val="0"/>
        <w:numPr>
          <w:ilvl w:val="0"/>
          <w:numId w:val="4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right="10" w:hanging="216"/>
      </w:pPr>
      <w:r w:rsidRPr="005E4E4C">
        <w:rPr>
          <w:spacing w:val="-5"/>
        </w:rPr>
        <w:t>ознакомления представителей других стран с культурой своего на</w:t>
      </w:r>
      <w:r w:rsidRPr="005E4E4C">
        <w:rPr>
          <w:spacing w:val="-5"/>
        </w:rPr>
        <w:softHyphen/>
      </w:r>
      <w:r w:rsidRPr="005E4E4C">
        <w:rPr>
          <w:spacing w:val="-4"/>
        </w:rPr>
        <w:t>рода, осознания себя гражданином своей страны и мира.</w:t>
      </w:r>
    </w:p>
    <w:p w:rsidR="003A353F" w:rsidRPr="005E4E4C" w:rsidRDefault="003A353F" w:rsidP="003A353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right="10"/>
      </w:pPr>
    </w:p>
    <w:p w:rsidR="003A353F" w:rsidRPr="005E4E4C" w:rsidRDefault="003A353F" w:rsidP="003A353F"/>
    <w:p w:rsidR="00C35BF3" w:rsidRDefault="003A353F" w:rsidP="003A353F">
      <w:r w:rsidRPr="005E4E4C">
        <w:t xml:space="preserve">                                    </w:t>
      </w:r>
    </w:p>
    <w:p w:rsidR="005E4E4C" w:rsidRDefault="005E4E4C" w:rsidP="003A353F"/>
    <w:p w:rsidR="005E4E4C" w:rsidRDefault="005E4E4C" w:rsidP="003A353F"/>
    <w:p w:rsidR="005E4E4C" w:rsidRPr="005E4E4C" w:rsidRDefault="005E4E4C" w:rsidP="003A353F"/>
    <w:p w:rsidR="00E9354C" w:rsidRPr="003E4820" w:rsidRDefault="00E9354C" w:rsidP="00E9354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</w:t>
      </w:r>
      <w:r w:rsidRPr="007A1C3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5812"/>
        <w:gridCol w:w="2409"/>
      </w:tblGrid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1C35">
              <w:rPr>
                <w:b/>
                <w:sz w:val="24"/>
                <w:szCs w:val="24"/>
              </w:rPr>
              <w:t>п</w:t>
            </w:r>
            <w:proofErr w:type="gramEnd"/>
            <w:r w:rsidRPr="007A1C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 xml:space="preserve">                  Содержание блоков</w:t>
            </w:r>
          </w:p>
        </w:tc>
        <w:tc>
          <w:tcPr>
            <w:tcW w:w="2409" w:type="dxa"/>
          </w:tcPr>
          <w:p w:rsidR="00E9354C" w:rsidRPr="007A1C35" w:rsidRDefault="008743DC" w:rsidP="003A2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часы 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Чтение? Почему бы нет?</w:t>
            </w:r>
          </w:p>
        </w:tc>
        <w:tc>
          <w:tcPr>
            <w:tcW w:w="2409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музыка играет</w:t>
            </w:r>
          </w:p>
        </w:tc>
        <w:tc>
          <w:tcPr>
            <w:tcW w:w="2409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новости?</w:t>
            </w:r>
          </w:p>
        </w:tc>
        <w:tc>
          <w:tcPr>
            <w:tcW w:w="2409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образования в Великобритании и России</w:t>
            </w:r>
          </w:p>
        </w:tc>
        <w:tc>
          <w:tcPr>
            <w:tcW w:w="2409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будешь делать после школы?</w:t>
            </w:r>
          </w:p>
        </w:tc>
        <w:tc>
          <w:tcPr>
            <w:tcW w:w="2409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</w:t>
            </w:r>
          </w:p>
        </w:tc>
        <w:tc>
          <w:tcPr>
            <w:tcW w:w="2409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354C" w:rsidRPr="007A1C35" w:rsidTr="003A2B71">
        <w:tc>
          <w:tcPr>
            <w:tcW w:w="1276" w:type="dxa"/>
          </w:tcPr>
          <w:p w:rsidR="00E9354C" w:rsidRPr="007A1C35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9354C" w:rsidRDefault="00E9354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</w:t>
            </w:r>
          </w:p>
        </w:tc>
        <w:tc>
          <w:tcPr>
            <w:tcW w:w="2409" w:type="dxa"/>
          </w:tcPr>
          <w:p w:rsidR="00E9354C" w:rsidRPr="007A1C35" w:rsidRDefault="008743DC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354C" w:rsidRDefault="00E9354C" w:rsidP="00E9354C">
      <w:pPr>
        <w:rPr>
          <w:b/>
          <w:sz w:val="28"/>
          <w:szCs w:val="28"/>
        </w:rPr>
      </w:pPr>
    </w:p>
    <w:p w:rsidR="00E9354C" w:rsidRDefault="00E9354C" w:rsidP="00E9354C">
      <w:pPr>
        <w:rPr>
          <w:b/>
          <w:sz w:val="28"/>
          <w:szCs w:val="28"/>
        </w:rPr>
      </w:pPr>
    </w:p>
    <w:p w:rsidR="00E9354C" w:rsidRDefault="00E9354C" w:rsidP="00E9354C">
      <w:pPr>
        <w:rPr>
          <w:b/>
          <w:sz w:val="28"/>
          <w:szCs w:val="28"/>
        </w:rPr>
      </w:pPr>
    </w:p>
    <w:p w:rsidR="00E9354C" w:rsidRDefault="00E9354C" w:rsidP="00E9354C">
      <w:pPr>
        <w:rPr>
          <w:b/>
          <w:sz w:val="28"/>
          <w:szCs w:val="28"/>
        </w:rPr>
      </w:pPr>
    </w:p>
    <w:p w:rsidR="00E9354C" w:rsidRDefault="00E9354C" w:rsidP="00E9354C">
      <w:pPr>
        <w:rPr>
          <w:b/>
          <w:sz w:val="28"/>
          <w:szCs w:val="28"/>
        </w:rPr>
      </w:pPr>
    </w:p>
    <w:p w:rsidR="00E9354C" w:rsidRDefault="00E9354C" w:rsidP="00E9354C">
      <w:pPr>
        <w:rPr>
          <w:b/>
          <w:sz w:val="28"/>
          <w:szCs w:val="28"/>
        </w:rPr>
      </w:pPr>
    </w:p>
    <w:p w:rsidR="00E9354C" w:rsidRDefault="00E9354C" w:rsidP="00E9354C">
      <w:pPr>
        <w:rPr>
          <w:b/>
          <w:sz w:val="28"/>
          <w:szCs w:val="28"/>
        </w:rPr>
      </w:pPr>
    </w:p>
    <w:p w:rsidR="00E9354C" w:rsidRDefault="002E755F" w:rsidP="00E935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E9354C" w:rsidRPr="00037450">
        <w:rPr>
          <w:b/>
          <w:sz w:val="28"/>
          <w:szCs w:val="28"/>
        </w:rPr>
        <w:t xml:space="preserve">Календарно-тематическое поурочное планирование </w:t>
      </w:r>
      <w:r w:rsidR="00A61D98">
        <w:rPr>
          <w:b/>
          <w:sz w:val="28"/>
          <w:szCs w:val="28"/>
        </w:rPr>
        <w:t>9</w:t>
      </w:r>
      <w:r w:rsidR="00E9354C" w:rsidRPr="00037450">
        <w:rPr>
          <w:b/>
          <w:sz w:val="28"/>
          <w:szCs w:val="28"/>
        </w:rPr>
        <w:t xml:space="preserve"> класс</w:t>
      </w:r>
    </w:p>
    <w:p w:rsidR="00E9354C" w:rsidRDefault="00E9354C" w:rsidP="00E9354C">
      <w:pPr>
        <w:rPr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7796"/>
        <w:gridCol w:w="2835"/>
      </w:tblGrid>
      <w:tr w:rsidR="00A61D98" w:rsidTr="00A61D98">
        <w:tc>
          <w:tcPr>
            <w:tcW w:w="817" w:type="dxa"/>
          </w:tcPr>
          <w:p w:rsidR="00A61D98" w:rsidRPr="008A3416" w:rsidRDefault="00A61D98" w:rsidP="003A2B71">
            <w:pPr>
              <w:jc w:val="center"/>
              <w:rPr>
                <w:b/>
                <w:sz w:val="24"/>
                <w:szCs w:val="24"/>
              </w:rPr>
            </w:pPr>
            <w:r w:rsidRPr="008A34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A61D98" w:rsidRPr="008A3416" w:rsidRDefault="00A61D98" w:rsidP="003A2B71">
            <w:pPr>
              <w:jc w:val="center"/>
              <w:rPr>
                <w:b/>
                <w:sz w:val="24"/>
                <w:szCs w:val="24"/>
              </w:rPr>
            </w:pPr>
            <w:r w:rsidRPr="008A341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A61D98" w:rsidRPr="008A3416" w:rsidRDefault="00A61D98" w:rsidP="003A2B71">
            <w:pPr>
              <w:jc w:val="center"/>
              <w:rPr>
                <w:b/>
                <w:sz w:val="24"/>
                <w:szCs w:val="24"/>
              </w:rPr>
            </w:pPr>
            <w:r w:rsidRPr="008A341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A61D98" w:rsidRPr="008A3416" w:rsidRDefault="00A61D98" w:rsidP="003A2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</w:tcPr>
          <w:p w:rsidR="00A61D98" w:rsidRPr="008A3416" w:rsidRDefault="00A61D98" w:rsidP="003A2B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 w:rsidRPr="00165B86">
              <w:rPr>
                <w:sz w:val="24"/>
                <w:szCs w:val="24"/>
              </w:rPr>
              <w:t>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3A2B71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61D98">
              <w:rPr>
                <w:sz w:val="24"/>
                <w:szCs w:val="24"/>
              </w:rPr>
              <w:t>.09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3118" w:type="dxa"/>
          </w:tcPr>
          <w:p w:rsidR="00A61D98" w:rsidRPr="001464BE" w:rsidRDefault="00A61D98" w:rsidP="003A2B71">
            <w:pPr>
              <w:rPr>
                <w:b/>
                <w:sz w:val="24"/>
                <w:szCs w:val="24"/>
              </w:rPr>
            </w:pPr>
            <w:r w:rsidRPr="005135AC">
              <w:rPr>
                <w:b/>
                <w:sz w:val="24"/>
                <w:szCs w:val="24"/>
                <w:lang w:val="en-US"/>
              </w:rPr>
              <w:t>Unit</w:t>
            </w:r>
            <w:r w:rsidRPr="001464BE">
              <w:rPr>
                <w:b/>
                <w:sz w:val="24"/>
                <w:szCs w:val="24"/>
              </w:rPr>
              <w:t xml:space="preserve"> 1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Читательские вкусы подростков.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читать?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5135AC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писатели.</w:t>
            </w:r>
          </w:p>
        </w:tc>
        <w:tc>
          <w:tcPr>
            <w:tcW w:w="7796" w:type="dxa"/>
            <w:vAlign w:val="bottom"/>
          </w:tcPr>
          <w:p w:rsidR="00A61D98" w:rsidRPr="00BB1BAF" w:rsidRDefault="00A61D98" w:rsidP="003A2B71">
            <w:pPr>
              <w:rPr>
                <w:sz w:val="16"/>
                <w:szCs w:val="16"/>
              </w:rPr>
            </w:pPr>
            <w:r w:rsidRPr="00BB1BAF"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 w:rsidRPr="00BB1BAF">
              <w:rPr>
                <w:i/>
                <w:iCs/>
                <w:sz w:val="16"/>
                <w:szCs w:val="16"/>
              </w:rPr>
              <w:t>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</w:t>
            </w:r>
            <w:proofErr w:type="spellEnd"/>
            <w:r w:rsidRPr="00BB1BAF"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 w:rsidRPr="00BB1BAF">
              <w:rPr>
                <w:sz w:val="16"/>
                <w:szCs w:val="16"/>
              </w:rPr>
              <w:t>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</w:t>
            </w:r>
            <w:proofErr w:type="spellEnd"/>
            <w:r w:rsidRPr="00BB1BAF"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 w:rsidRPr="00BB1BAF">
              <w:rPr>
                <w:sz w:val="16"/>
                <w:szCs w:val="16"/>
              </w:rPr>
              <w:t>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 w:rsidRPr="00BB1BA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B1BAF">
              <w:rPr>
                <w:i/>
                <w:iCs/>
                <w:sz w:val="16"/>
                <w:szCs w:val="16"/>
              </w:rPr>
              <w:t>УУД:</w:t>
            </w:r>
            <w:r w:rsidRPr="00BB1BAF">
              <w:rPr>
                <w:sz w:val="16"/>
                <w:szCs w:val="16"/>
              </w:rPr>
              <w:t>Ориентироваться</w:t>
            </w:r>
            <w:proofErr w:type="spellEnd"/>
            <w:r w:rsidRPr="00BB1BAF"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 w:rsidRPr="00BB1BAF">
              <w:rPr>
                <w:sz w:val="16"/>
                <w:szCs w:val="16"/>
              </w:rPr>
              <w:t>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>реобразовывать</w:t>
            </w:r>
            <w:proofErr w:type="spellEnd"/>
            <w:r w:rsidRPr="00BB1BAF">
              <w:rPr>
                <w:sz w:val="16"/>
                <w:szCs w:val="16"/>
              </w:rPr>
              <w:t xml:space="preserve">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 w:rsidRPr="00BB1BAF">
              <w:rPr>
                <w:sz w:val="16"/>
                <w:szCs w:val="16"/>
              </w:rPr>
              <w:t>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</w:t>
            </w:r>
            <w:proofErr w:type="spellEnd"/>
            <w:r w:rsidRPr="00BB1BAF"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 w:rsidRPr="00BB1BAF">
              <w:rPr>
                <w:sz w:val="16"/>
                <w:szCs w:val="16"/>
              </w:rPr>
              <w:t>зрения.Развивать</w:t>
            </w:r>
            <w:proofErr w:type="spellEnd"/>
            <w:r w:rsidRPr="00BB1BAF"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 xml:space="preserve">Компьютер, проектор, экран </w:t>
            </w:r>
          </w:p>
        </w:tc>
      </w:tr>
      <w:tr w:rsidR="00A61D98" w:rsidTr="00A61D98">
        <w:tc>
          <w:tcPr>
            <w:tcW w:w="817" w:type="dxa"/>
          </w:tcPr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1D98">
              <w:rPr>
                <w:sz w:val="24"/>
                <w:szCs w:val="24"/>
              </w:rPr>
              <w:t>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  <w:r w:rsidR="00A61D98">
              <w:rPr>
                <w:sz w:val="24"/>
                <w:szCs w:val="24"/>
              </w:rPr>
              <w:t>.09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Твой любимый писатель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Пассивный залог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чтение «До того как он стал известным»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</w:t>
            </w:r>
          </w:p>
          <w:p w:rsidR="00A61D98" w:rsidRPr="002C3059" w:rsidRDefault="00A61D98" w:rsidP="003A2B71">
            <w:pPr>
              <w:rPr>
                <w:sz w:val="24"/>
                <w:szCs w:val="24"/>
              </w:rPr>
            </w:pPr>
            <w:proofErr w:type="spellStart"/>
            <w:r w:rsidRPr="002C3059">
              <w:rPr>
                <w:sz w:val="24"/>
                <w:szCs w:val="24"/>
              </w:rPr>
              <w:t>Грамматич</w:t>
            </w:r>
            <w:proofErr w:type="spellEnd"/>
            <w:r w:rsidRPr="002C3059">
              <w:rPr>
                <w:sz w:val="24"/>
                <w:szCs w:val="24"/>
              </w:rPr>
              <w:t>.</w:t>
            </w:r>
          </w:p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851" w:type="dxa"/>
          </w:tcPr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1D98">
              <w:rPr>
                <w:sz w:val="24"/>
                <w:szCs w:val="24"/>
              </w:rPr>
              <w:t>.09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тур по Британии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</w:t>
            </w:r>
            <w:proofErr w:type="spellStart"/>
            <w:r>
              <w:rPr>
                <w:sz w:val="24"/>
                <w:szCs w:val="24"/>
              </w:rPr>
              <w:t>контр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«Лексика. Грамматика»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любимые книги.</w:t>
            </w:r>
          </w:p>
          <w:p w:rsidR="00A61D98" w:rsidRPr="005135AC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Аудиозапись, тематические картинки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</w:tcPr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1D98">
              <w:rPr>
                <w:sz w:val="24"/>
                <w:szCs w:val="24"/>
              </w:rPr>
              <w:t>.09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3A2B71" w:rsidRDefault="003A2B71" w:rsidP="003A2B71">
            <w:pPr>
              <w:rPr>
                <w:sz w:val="24"/>
                <w:szCs w:val="24"/>
              </w:rPr>
            </w:pPr>
          </w:p>
          <w:p w:rsidR="003A2B71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3A2B71" w:rsidRDefault="003A2B71" w:rsidP="003A2B71">
            <w:pPr>
              <w:rPr>
                <w:sz w:val="24"/>
                <w:szCs w:val="24"/>
              </w:rPr>
            </w:pPr>
          </w:p>
          <w:p w:rsidR="003A2B71" w:rsidRPr="00165B86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118" w:type="dxa"/>
            <w:vAlign w:val="center"/>
          </w:tcPr>
          <w:p w:rsidR="00A61D98" w:rsidRPr="003D7884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любишь: книги или фильмы?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книгу купить?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 к книге</w:t>
            </w:r>
          </w:p>
          <w:p w:rsidR="00A61D98" w:rsidRPr="0028563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 (</w:t>
            </w: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3A2B71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3A2B71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Pr="007D6655" w:rsidRDefault="00A61D98" w:rsidP="003A2B71">
            <w:pPr>
              <w:rPr>
                <w:b/>
                <w:sz w:val="24"/>
                <w:szCs w:val="24"/>
              </w:rPr>
            </w:pPr>
            <w:r w:rsidRPr="007D6655">
              <w:rPr>
                <w:b/>
                <w:sz w:val="24"/>
                <w:szCs w:val="24"/>
                <w:lang w:val="en-US"/>
              </w:rPr>
              <w:t>Unit</w:t>
            </w:r>
            <w:r w:rsidRPr="007D6655">
              <w:rPr>
                <w:b/>
                <w:sz w:val="24"/>
                <w:szCs w:val="24"/>
              </w:rPr>
              <w:t xml:space="preserve"> 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тур по Британии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Артикль в качестве определения.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</w:t>
            </w:r>
            <w:proofErr w:type="spellStart"/>
            <w:r>
              <w:rPr>
                <w:sz w:val="16"/>
                <w:szCs w:val="16"/>
              </w:rPr>
              <w:t>Представлениедружбе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друзьях</w:t>
            </w:r>
            <w:proofErr w:type="gramEnd"/>
            <w:r>
              <w:rPr>
                <w:sz w:val="16"/>
                <w:szCs w:val="16"/>
              </w:rPr>
              <w:t>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</w:t>
            </w:r>
          </w:p>
          <w:p w:rsidR="00A61D98" w:rsidRPr="002C3059" w:rsidRDefault="00A61D98" w:rsidP="003A2B71">
            <w:pPr>
              <w:rPr>
                <w:sz w:val="24"/>
                <w:szCs w:val="24"/>
              </w:rPr>
            </w:pPr>
            <w:proofErr w:type="spellStart"/>
            <w:r w:rsidRPr="002C3059">
              <w:rPr>
                <w:sz w:val="24"/>
                <w:szCs w:val="24"/>
              </w:rPr>
              <w:t>Грамматич</w:t>
            </w:r>
            <w:proofErr w:type="spellEnd"/>
            <w:r w:rsidRPr="002C3059">
              <w:rPr>
                <w:sz w:val="24"/>
                <w:szCs w:val="24"/>
              </w:rPr>
              <w:t>.</w:t>
            </w:r>
          </w:p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</w:rPr>
              <w:t>16</w:t>
            </w:r>
          </w:p>
          <w:p w:rsidR="003A2B71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A2B71">
              <w:rPr>
                <w:sz w:val="24"/>
                <w:szCs w:val="24"/>
              </w:rPr>
              <w:t xml:space="preserve"> </w:t>
            </w:r>
          </w:p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A61D98">
              <w:rPr>
                <w:sz w:val="24"/>
                <w:szCs w:val="24"/>
              </w:rPr>
              <w:t>17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="00A61D98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A2B71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D98">
              <w:rPr>
                <w:sz w:val="24"/>
                <w:szCs w:val="24"/>
              </w:rPr>
              <w:t>.10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рок и поп музыки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Рок и поп музыка в России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28563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музыка тебе нравится?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</w:t>
            </w:r>
            <w:r>
              <w:rPr>
                <w:sz w:val="16"/>
                <w:szCs w:val="16"/>
              </w:rPr>
              <w:lastRenderedPageBreak/>
              <w:t xml:space="preserve">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>Набор картинок по теме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A61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A2B71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61D98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собираешься завтра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концерт?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«Музыка. Чтение»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Тематические картинки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2C3059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</w:rPr>
              <w:t>22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1D98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="00A61D98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1D98">
              <w:rPr>
                <w:sz w:val="24"/>
                <w:szCs w:val="24"/>
              </w:rPr>
              <w:t>.10</w:t>
            </w: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Полицейский гимн</w:t>
            </w: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</w:t>
            </w:r>
            <w:proofErr w:type="spellStart"/>
            <w:r>
              <w:rPr>
                <w:sz w:val="24"/>
                <w:szCs w:val="24"/>
              </w:rPr>
              <w:t>письмаб</w:t>
            </w:r>
            <w:proofErr w:type="spellEnd"/>
            <w:r>
              <w:rPr>
                <w:sz w:val="24"/>
                <w:szCs w:val="24"/>
              </w:rPr>
              <w:t xml:space="preserve"> мультимедийная доска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</w:rPr>
              <w:t>25</w:t>
            </w:r>
          </w:p>
          <w:p w:rsidR="003A2B71" w:rsidRDefault="003A2B71" w:rsidP="003A2B71">
            <w:pPr>
              <w:rPr>
                <w:sz w:val="24"/>
                <w:szCs w:val="24"/>
              </w:rPr>
            </w:pPr>
          </w:p>
          <w:p w:rsidR="003A2B71" w:rsidRPr="00165B86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1D98">
              <w:rPr>
                <w:sz w:val="24"/>
                <w:szCs w:val="24"/>
              </w:rPr>
              <w:t>.10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3A2B71" w:rsidRPr="00165B86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«Песня Багги»</w:t>
            </w:r>
          </w:p>
          <w:p w:rsidR="003A2B71" w:rsidRDefault="003A2B71" w:rsidP="003A2B71">
            <w:pPr>
              <w:rPr>
                <w:sz w:val="24"/>
                <w:szCs w:val="24"/>
              </w:rPr>
            </w:pPr>
          </w:p>
          <w:p w:rsidR="003A2B71" w:rsidRDefault="003A2B71" w:rsidP="003A2B71">
            <w:pPr>
              <w:rPr>
                <w:sz w:val="24"/>
                <w:szCs w:val="24"/>
              </w:rPr>
            </w:pPr>
          </w:p>
          <w:p w:rsidR="00A61D98" w:rsidRPr="00377D1C" w:rsidRDefault="003A2B71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новости?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</w:t>
            </w:r>
          </w:p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61D98">
              <w:rPr>
                <w:sz w:val="24"/>
                <w:szCs w:val="24"/>
              </w:rPr>
              <w:t>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A2B71">
              <w:rPr>
                <w:sz w:val="24"/>
                <w:szCs w:val="24"/>
              </w:rPr>
              <w:t>.11</w:t>
            </w:r>
            <w:r w:rsidR="00A61D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3A2B71">
              <w:rPr>
                <w:sz w:val="24"/>
                <w:szCs w:val="24"/>
              </w:rPr>
              <w:t>.</w:t>
            </w:r>
            <w:r w:rsidR="00A61D98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61D98" w:rsidRPr="003A2B71" w:rsidRDefault="003A2B71" w:rsidP="003A2B71">
            <w:pPr>
              <w:rPr>
                <w:b/>
                <w:sz w:val="24"/>
                <w:szCs w:val="24"/>
              </w:rPr>
            </w:pPr>
            <w:proofErr w:type="gramStart"/>
            <w:r w:rsidRPr="003A2B71">
              <w:rPr>
                <w:b/>
                <w:sz w:val="24"/>
                <w:szCs w:val="24"/>
              </w:rPr>
              <w:t>Ш</w:t>
            </w:r>
            <w:proofErr w:type="gramEnd"/>
            <w:r w:rsidRPr="003A2B71">
              <w:rPr>
                <w:b/>
                <w:sz w:val="24"/>
                <w:szCs w:val="24"/>
              </w:rPr>
              <w:t xml:space="preserve"> четверть</w:t>
            </w:r>
          </w:p>
          <w:p w:rsidR="00A61D98" w:rsidRPr="007D4CD5" w:rsidRDefault="003A2B71" w:rsidP="003A2B71">
            <w:pPr>
              <w:rPr>
                <w:b/>
                <w:sz w:val="24"/>
                <w:szCs w:val="24"/>
              </w:rPr>
            </w:pPr>
            <w:r w:rsidRPr="003A2B71">
              <w:rPr>
                <w:b/>
                <w:sz w:val="24"/>
                <w:szCs w:val="24"/>
                <w:lang w:val="en-US"/>
              </w:rPr>
              <w:t>Unit</w:t>
            </w:r>
            <w:r w:rsidRPr="007D4CD5">
              <w:rPr>
                <w:b/>
                <w:sz w:val="24"/>
                <w:szCs w:val="24"/>
              </w:rPr>
              <w:t xml:space="preserve"> 3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 медиа в России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канал выбрать?</w:t>
            </w:r>
          </w:p>
          <w:p w:rsidR="00A61D98" w:rsidRPr="00377D1C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долго ты смотришь телевизор?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обсуждения. Составлять план решения </w:t>
            </w:r>
            <w:proofErr w:type="spellStart"/>
            <w:r>
              <w:rPr>
                <w:sz w:val="16"/>
                <w:szCs w:val="16"/>
              </w:rPr>
              <w:t>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</w:t>
            </w:r>
            <w:proofErr w:type="spellEnd"/>
            <w:r>
              <w:rPr>
                <w:sz w:val="16"/>
                <w:szCs w:val="16"/>
              </w:rPr>
              <w:t xml:space="preserve">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учителя.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61D98">
              <w:rPr>
                <w:sz w:val="24"/>
                <w:szCs w:val="24"/>
              </w:rPr>
              <w:t>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61D98">
              <w:rPr>
                <w:sz w:val="24"/>
                <w:szCs w:val="24"/>
              </w:rPr>
              <w:t>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61D98">
              <w:rPr>
                <w:sz w:val="24"/>
                <w:szCs w:val="24"/>
              </w:rPr>
              <w:t>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1D98">
              <w:rPr>
                <w:sz w:val="24"/>
                <w:szCs w:val="24"/>
              </w:rPr>
              <w:t>.11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«Матильда»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масс </w:t>
            </w:r>
            <w:proofErr w:type="gramStart"/>
            <w:r>
              <w:rPr>
                <w:sz w:val="24"/>
                <w:szCs w:val="24"/>
              </w:rPr>
              <w:t>медиа на</w:t>
            </w:r>
            <w:proofErr w:type="gramEnd"/>
            <w:r>
              <w:rPr>
                <w:sz w:val="24"/>
                <w:szCs w:val="24"/>
              </w:rPr>
              <w:t xml:space="preserve"> твою жизнь.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Популярные газеты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494F35" w:rsidP="0049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A61D98">
              <w:rPr>
                <w:sz w:val="24"/>
                <w:szCs w:val="24"/>
              </w:rPr>
              <w:t>35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A61D98">
              <w:rPr>
                <w:sz w:val="24"/>
                <w:szCs w:val="24"/>
              </w:rPr>
              <w:t>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49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4F35">
              <w:rPr>
                <w:sz w:val="24"/>
                <w:szCs w:val="24"/>
              </w:rPr>
              <w:t>.11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Сложное предложение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Проверь себя (</w:t>
            </w: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 и телепередачи.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61D98" w:rsidRPr="00376120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</w:t>
            </w:r>
            <w:r>
              <w:rPr>
                <w:sz w:val="16"/>
                <w:szCs w:val="16"/>
              </w:rPr>
              <w:lastRenderedPageBreak/>
              <w:t>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>Раздаточный материал, тематические картинки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7D4CD5" w:rsidRDefault="007D4CD5" w:rsidP="003A2B71">
            <w:pPr>
              <w:rPr>
                <w:sz w:val="24"/>
                <w:szCs w:val="24"/>
              </w:rPr>
            </w:pPr>
          </w:p>
          <w:p w:rsidR="00A61D98" w:rsidRPr="00165B86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1D98">
              <w:rPr>
                <w:sz w:val="24"/>
                <w:szCs w:val="24"/>
              </w:rPr>
              <w:t>.12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интернет?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«Масс медиа в нашей жизни»»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Карточки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</w:p>
        </w:tc>
        <w:tc>
          <w:tcPr>
            <w:tcW w:w="851" w:type="dxa"/>
          </w:tcPr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7D4CD5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A61D98" w:rsidRPr="00165B86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1D98">
              <w:rPr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устной речи (</w:t>
            </w: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>.)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Извините, что вы сказали?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твое любимое телешоу?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для подростков</w:t>
            </w: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собственный телеканал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  <w:p w:rsidR="00A61D98" w:rsidRDefault="00A61D98" w:rsidP="003A2B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  <w:tc>
          <w:tcPr>
            <w:tcW w:w="2835" w:type="dxa"/>
          </w:tcPr>
          <w:p w:rsidR="00A61D98" w:rsidRPr="002C3059" w:rsidRDefault="00A61D98" w:rsidP="003A2B71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47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</w:rPr>
              <w:t>48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165B86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61D98">
              <w:rPr>
                <w:sz w:val="24"/>
                <w:szCs w:val="24"/>
              </w:rPr>
              <w:t>.12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7D4CD5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1D98">
              <w:rPr>
                <w:sz w:val="24"/>
                <w:szCs w:val="24"/>
              </w:rPr>
              <w:t>.01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1D98" w:rsidRPr="007D4CD5" w:rsidRDefault="00A61D98" w:rsidP="003A2B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школы в твоей стране?</w:t>
            </w:r>
          </w:p>
          <w:p w:rsidR="00A61D98" w:rsidRPr="007D4CD5" w:rsidRDefault="007D4CD5" w:rsidP="003A2B71">
            <w:pPr>
              <w:rPr>
                <w:b/>
                <w:sz w:val="24"/>
                <w:szCs w:val="24"/>
              </w:rPr>
            </w:pPr>
            <w:proofErr w:type="gramStart"/>
            <w:r w:rsidRPr="007D4CD5">
              <w:rPr>
                <w:b/>
                <w:sz w:val="24"/>
                <w:szCs w:val="24"/>
              </w:rPr>
              <w:t>Ш</w:t>
            </w:r>
            <w:proofErr w:type="gramEnd"/>
            <w:r w:rsidRPr="007D4CD5">
              <w:rPr>
                <w:b/>
                <w:sz w:val="24"/>
                <w:szCs w:val="24"/>
              </w:rPr>
              <w:t xml:space="preserve"> четверть</w:t>
            </w:r>
          </w:p>
          <w:p w:rsidR="00A61D98" w:rsidRPr="00A868E0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Пассивный залог с модальными глаголами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5E109B" w:rsidRDefault="00A61D98" w:rsidP="003A2B71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t>Аудиозапись</w:t>
            </w:r>
          </w:p>
          <w:p w:rsidR="00A61D98" w:rsidRPr="005E109B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</w:t>
            </w:r>
            <w:r w:rsidRPr="005E109B">
              <w:rPr>
                <w:sz w:val="24"/>
                <w:szCs w:val="24"/>
              </w:rPr>
              <w:t>ческие</w:t>
            </w:r>
          </w:p>
          <w:p w:rsidR="00A61D98" w:rsidRPr="005E109B" w:rsidRDefault="00A61D98" w:rsidP="003A2B71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A61D98">
              <w:rPr>
                <w:sz w:val="24"/>
                <w:szCs w:val="24"/>
              </w:rPr>
              <w:t>.01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61D98">
              <w:rPr>
                <w:sz w:val="24"/>
                <w:szCs w:val="24"/>
              </w:rPr>
              <w:t>.01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D98">
              <w:rPr>
                <w:sz w:val="24"/>
                <w:szCs w:val="24"/>
              </w:rPr>
              <w:t>.01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A61D98">
              <w:rPr>
                <w:sz w:val="24"/>
                <w:szCs w:val="24"/>
              </w:rPr>
              <w:t>.01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какую школу ты ходишь?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кн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>. с 51-52)</w:t>
            </w:r>
          </w:p>
          <w:p w:rsidR="00A61D98" w:rsidRDefault="00A61D98" w:rsidP="003A2B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Нужны ли домашние задания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</w:p>
          <w:p w:rsidR="00A61D98" w:rsidRDefault="00A61D98" w:rsidP="003A2B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школе?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с.56-57)</w:t>
            </w:r>
          </w:p>
          <w:p w:rsidR="00A61D98" w:rsidRDefault="00A61D98" w:rsidP="003A2B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будешь делать</w:t>
            </w:r>
          </w:p>
          <w:p w:rsidR="00A61D98" w:rsidRDefault="00A61D98" w:rsidP="003A2B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школы?</w:t>
            </w:r>
          </w:p>
          <w:p w:rsidR="00A61D98" w:rsidRPr="001464BE" w:rsidRDefault="00A61D98" w:rsidP="003A2B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образования в США и Великобритании.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действий;Познавательные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</w:t>
            </w:r>
            <w:r>
              <w:rPr>
                <w:sz w:val="16"/>
                <w:szCs w:val="16"/>
              </w:rPr>
              <w:lastRenderedPageBreak/>
              <w:t>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1D98">
              <w:rPr>
                <w:sz w:val="24"/>
                <w:szCs w:val="24"/>
              </w:rPr>
              <w:t>.01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12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61D98">
              <w:rPr>
                <w:sz w:val="24"/>
                <w:szCs w:val="24"/>
              </w:rPr>
              <w:t>.01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122AE6" w:rsidRDefault="00122AE6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1D98">
              <w:rPr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в косвенной речи.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школе лучше учиться?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школьные предметы выбрать?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59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61D98">
              <w:rPr>
                <w:sz w:val="24"/>
                <w:szCs w:val="24"/>
              </w:rPr>
              <w:t>.01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61D98">
              <w:rPr>
                <w:sz w:val="24"/>
                <w:szCs w:val="24"/>
              </w:rPr>
              <w:t>.02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«Как стать успешным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Хорошие и плохие новости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мне о своей школе</w:t>
            </w:r>
          </w:p>
          <w:p w:rsidR="00A61D98" w:rsidRPr="00854BB2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Pr="00F043CA" w:rsidRDefault="00A61D98" w:rsidP="003A2B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900451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1D98">
              <w:rPr>
                <w:sz w:val="24"/>
                <w:szCs w:val="24"/>
              </w:rPr>
              <w:t>.02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другу о школе.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6E79FD" w:rsidRDefault="00A61D98" w:rsidP="003A2B71">
            <w:pPr>
              <w:rPr>
                <w:b/>
                <w:sz w:val="24"/>
                <w:szCs w:val="24"/>
              </w:rPr>
            </w:pPr>
            <w:r w:rsidRPr="00900451">
              <w:rPr>
                <w:b/>
                <w:sz w:val="24"/>
                <w:szCs w:val="24"/>
                <w:lang w:val="en-US"/>
              </w:rPr>
              <w:t>Unit</w:t>
            </w:r>
            <w:r w:rsidRPr="006E79FD">
              <w:rPr>
                <w:b/>
                <w:sz w:val="24"/>
                <w:szCs w:val="24"/>
              </w:rPr>
              <w:t xml:space="preserve"> 5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буду делать после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школы?</w:t>
            </w:r>
          </w:p>
          <w:p w:rsidR="00A61D98" w:rsidRPr="006E79FD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Популярные профессии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Pr="00F043CA" w:rsidRDefault="00A61D98" w:rsidP="003A2B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61D98">
              <w:rPr>
                <w:sz w:val="24"/>
                <w:szCs w:val="24"/>
              </w:rPr>
              <w:t>.02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 в повелительном наклонении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Советы, как найти работу.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мужские и женские профессии</w:t>
            </w:r>
          </w:p>
          <w:p w:rsidR="00A61D98" w:rsidRPr="006017BF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Pr="00F043CA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A61D98">
              <w:rPr>
                <w:sz w:val="24"/>
                <w:szCs w:val="24"/>
              </w:rPr>
              <w:t>.02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61D98">
              <w:rPr>
                <w:sz w:val="24"/>
                <w:szCs w:val="24"/>
              </w:rPr>
              <w:t>.02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lastRenderedPageBreak/>
              <w:t>Урок-чтения</w:t>
            </w:r>
            <w:proofErr w:type="gramEnd"/>
            <w:r>
              <w:rPr>
                <w:iCs/>
                <w:sz w:val="24"/>
                <w:szCs w:val="24"/>
              </w:rPr>
              <w:t xml:space="preserve"> «Работа </w:t>
            </w:r>
            <w:proofErr w:type="spellStart"/>
            <w:r>
              <w:rPr>
                <w:iCs/>
                <w:sz w:val="24"/>
                <w:szCs w:val="24"/>
              </w:rPr>
              <w:t>Торри</w:t>
            </w:r>
            <w:proofErr w:type="spellEnd"/>
            <w:r>
              <w:rPr>
                <w:iCs/>
                <w:sz w:val="24"/>
                <w:szCs w:val="24"/>
              </w:rPr>
              <w:t>» (</w:t>
            </w:r>
            <w:proofErr w:type="spellStart"/>
            <w:r>
              <w:rPr>
                <w:iCs/>
                <w:sz w:val="24"/>
                <w:szCs w:val="24"/>
              </w:rPr>
              <w:t>кн.чт</w:t>
            </w:r>
            <w:proofErr w:type="spellEnd"/>
            <w:r>
              <w:rPr>
                <w:iCs/>
                <w:sz w:val="24"/>
                <w:szCs w:val="24"/>
              </w:rPr>
              <w:t>. с 75-76)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Контроль устной речи</w:t>
            </w:r>
            <w:proofErr w:type="gramStart"/>
            <w:r>
              <w:rPr>
                <w:iCs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iCs/>
                <w:sz w:val="24"/>
                <w:szCs w:val="24"/>
              </w:rPr>
              <w:t>р.т</w:t>
            </w:r>
            <w:proofErr w:type="spellEnd"/>
            <w:r>
              <w:rPr>
                <w:iCs/>
                <w:sz w:val="24"/>
                <w:szCs w:val="24"/>
              </w:rPr>
              <w:t>.)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ты думаешь о работе и учебе за границей?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iCs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</w:t>
            </w:r>
            <w:r>
              <w:rPr>
                <w:sz w:val="16"/>
                <w:szCs w:val="16"/>
              </w:rPr>
              <w:lastRenderedPageBreak/>
              <w:t xml:space="preserve">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1D98" w:rsidRDefault="00A61D98" w:rsidP="003A2B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72</w:t>
            </w:r>
          </w:p>
          <w:p w:rsidR="00A61D98" w:rsidRDefault="00A61D98" w:rsidP="003A2B71">
            <w:pPr>
              <w:rPr>
                <w:sz w:val="24"/>
                <w:szCs w:val="24"/>
                <w:lang w:val="en-US"/>
              </w:rPr>
            </w:pPr>
          </w:p>
          <w:p w:rsidR="00A61D98" w:rsidRPr="00F043CA" w:rsidRDefault="00A61D98" w:rsidP="003A2B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61D98">
              <w:rPr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Подросткам следует работать, когда они учатся в школе?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Ты работаешь на летних каникулах?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(</w:t>
            </w:r>
            <w:proofErr w:type="spellStart"/>
            <w:r>
              <w:rPr>
                <w:iCs/>
                <w:sz w:val="24"/>
                <w:szCs w:val="24"/>
              </w:rPr>
              <w:t>р.т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proofErr w:type="gramStart"/>
            <w:r>
              <w:rPr>
                <w:iCs/>
                <w:sz w:val="24"/>
                <w:szCs w:val="24"/>
              </w:rPr>
              <w:t xml:space="preserve"> )</w:t>
            </w:r>
            <w:proofErr w:type="gramEnd"/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Pr="007D6C9D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Письмо другу (</w:t>
            </w:r>
            <w:proofErr w:type="spellStart"/>
            <w:r>
              <w:rPr>
                <w:iCs/>
                <w:sz w:val="24"/>
                <w:szCs w:val="24"/>
              </w:rPr>
              <w:t>р.</w:t>
            </w:r>
            <w:proofErr w:type="gramStart"/>
            <w:r>
              <w:rPr>
                <w:iCs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.)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</w:t>
            </w:r>
            <w:proofErr w:type="spellStart"/>
            <w:r>
              <w:rPr>
                <w:sz w:val="16"/>
                <w:szCs w:val="16"/>
              </w:rPr>
              <w:t>договариваться.Развивать</w:t>
            </w:r>
            <w:proofErr w:type="spellEnd"/>
            <w:r>
              <w:rPr>
                <w:sz w:val="16"/>
                <w:szCs w:val="16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заданий.Рефлексивную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</w:p>
        </w:tc>
      </w:tr>
      <w:tr w:rsidR="00A61D98" w:rsidTr="00A61D98">
        <w:tc>
          <w:tcPr>
            <w:tcW w:w="817" w:type="dxa"/>
          </w:tcPr>
          <w:p w:rsidR="00A61D98" w:rsidRPr="00E9354C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E9354C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E9354C" w:rsidRDefault="00A61D98" w:rsidP="00E9354C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E9354C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1D98">
              <w:rPr>
                <w:sz w:val="24"/>
                <w:szCs w:val="24"/>
              </w:rPr>
              <w:t>.03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1D98">
              <w:rPr>
                <w:sz w:val="24"/>
                <w:szCs w:val="24"/>
              </w:rPr>
              <w:t>.03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122AE6" w:rsidRDefault="00122AE6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165B86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1D98">
              <w:rPr>
                <w:sz w:val="24"/>
                <w:szCs w:val="24"/>
              </w:rPr>
              <w:t>.03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«Выбор профессии»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Викторина</w:t>
            </w:r>
            <w:proofErr w:type="gramEnd"/>
            <w:r>
              <w:rPr>
                <w:sz w:val="24"/>
                <w:szCs w:val="24"/>
              </w:rPr>
              <w:t xml:space="preserve"> «Какая профессия мне подойдет?»</w:t>
            </w:r>
          </w:p>
          <w:p w:rsidR="00A61D98" w:rsidRPr="003A3F31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</w:t>
            </w:r>
            <w:proofErr w:type="spellEnd"/>
            <w:r>
              <w:rPr>
                <w:sz w:val="16"/>
                <w:szCs w:val="16"/>
              </w:rPr>
              <w:t xml:space="preserve"> последовательности промежуточных целей с учетом конечного результата, составление плана и последовательности </w:t>
            </w:r>
            <w:proofErr w:type="spellStart"/>
            <w:r>
              <w:rPr>
                <w:sz w:val="16"/>
                <w:szCs w:val="16"/>
              </w:rPr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</w:t>
            </w:r>
            <w:r>
              <w:rPr>
                <w:sz w:val="16"/>
                <w:szCs w:val="16"/>
              </w:rPr>
              <w:t>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</w:t>
            </w:r>
            <w:proofErr w:type="spellStart"/>
            <w:r>
              <w:rPr>
                <w:sz w:val="16"/>
                <w:szCs w:val="16"/>
              </w:rPr>
              <w:t>зрения.Договариваться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людьми.Учиться</w:t>
            </w:r>
            <w:proofErr w:type="spellEnd"/>
            <w:r>
              <w:rPr>
                <w:sz w:val="16"/>
                <w:szCs w:val="16"/>
              </w:rPr>
              <w:t xml:space="preserve">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proofErr w:type="spellStart"/>
            <w:r>
              <w:rPr>
                <w:sz w:val="16"/>
                <w:szCs w:val="16"/>
              </w:rPr>
              <w:t>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</w:t>
            </w:r>
            <w:proofErr w:type="spellEnd"/>
            <w:r>
              <w:rPr>
                <w:sz w:val="16"/>
                <w:szCs w:val="16"/>
              </w:rPr>
              <w:t xml:space="preserve"> самооценку, умение анализировать свои действия и управлять </w:t>
            </w:r>
            <w:proofErr w:type="spellStart"/>
            <w:r>
              <w:rPr>
                <w:sz w:val="16"/>
                <w:szCs w:val="16"/>
              </w:rPr>
              <w:t>ими.Навыки</w:t>
            </w:r>
            <w:proofErr w:type="spellEnd"/>
            <w:r>
              <w:rPr>
                <w:sz w:val="16"/>
                <w:szCs w:val="16"/>
              </w:rPr>
              <w:t xml:space="preserve"> сотрудничества со взрослыми и </w:t>
            </w:r>
            <w:proofErr w:type="spellStart"/>
            <w:r>
              <w:rPr>
                <w:sz w:val="16"/>
                <w:szCs w:val="16"/>
              </w:rPr>
              <w:t>сверстниками.Ценностное</w:t>
            </w:r>
            <w:proofErr w:type="spellEnd"/>
            <w:r>
              <w:rPr>
                <w:sz w:val="16"/>
                <w:szCs w:val="16"/>
              </w:rPr>
              <w:t xml:space="preserve"> отношение к труду и к достижениям </w:t>
            </w:r>
            <w:proofErr w:type="spellStart"/>
            <w:r>
              <w:rPr>
                <w:sz w:val="16"/>
                <w:szCs w:val="16"/>
              </w:rPr>
              <w:t>людей;Бережное</w:t>
            </w:r>
            <w:proofErr w:type="spellEnd"/>
            <w:r>
              <w:rPr>
                <w:sz w:val="16"/>
                <w:szCs w:val="16"/>
              </w:rPr>
              <w:t xml:space="preserve"> отношение к результатам своего труда, труда других людей.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Аудиозапись,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</w:tc>
      </w:tr>
      <w:tr w:rsidR="00A61D98" w:rsidTr="00A61D98">
        <w:tc>
          <w:tcPr>
            <w:tcW w:w="817" w:type="dxa"/>
          </w:tcPr>
          <w:p w:rsidR="00A61D98" w:rsidRPr="00B74F25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122AE6" w:rsidP="00122A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  <w:lang w:val="en-US"/>
              </w:rPr>
              <w:t>78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22AE6" w:rsidRDefault="00122AE6" w:rsidP="0012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1D98" w:rsidRPr="00F043CA" w:rsidRDefault="00122AE6" w:rsidP="00122A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12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122AE6" w:rsidRDefault="00122AE6" w:rsidP="00122AE6">
            <w:pPr>
              <w:rPr>
                <w:sz w:val="24"/>
                <w:szCs w:val="24"/>
              </w:rPr>
            </w:pPr>
          </w:p>
          <w:p w:rsidR="00A61D98" w:rsidRDefault="00A61D98" w:rsidP="00122AE6">
            <w:pPr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A61D98" w:rsidRPr="00165B86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 «Планы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будущее»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«Профессии вокруг</w:t>
            </w:r>
          </w:p>
          <w:p w:rsidR="00A61D98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нас»</w:t>
            </w:r>
          </w:p>
          <w:p w:rsidR="00122AE6" w:rsidRPr="00122AE6" w:rsidRDefault="00122AE6" w:rsidP="003A2B71">
            <w:pPr>
              <w:rPr>
                <w:b/>
                <w:sz w:val="24"/>
                <w:szCs w:val="24"/>
              </w:rPr>
            </w:pPr>
            <w:r w:rsidRPr="00122AE6">
              <w:rPr>
                <w:b/>
                <w:sz w:val="24"/>
                <w:szCs w:val="24"/>
              </w:rPr>
              <w:t>1У четверть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Pr="003A3F31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УУД:Самостоятельно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80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D261D2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122AE6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61D98">
              <w:rPr>
                <w:sz w:val="24"/>
                <w:szCs w:val="24"/>
              </w:rPr>
              <w:t>.04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известно в мире о </w:t>
            </w:r>
            <w:proofErr w:type="gramStart"/>
            <w:r>
              <w:rPr>
                <w:sz w:val="24"/>
                <w:szCs w:val="24"/>
              </w:rPr>
              <w:t>твоей</w:t>
            </w:r>
            <w:proofErr w:type="gramEnd"/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стране.</w:t>
            </w:r>
          </w:p>
          <w:p w:rsidR="00122AE6" w:rsidRDefault="00122AE6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люди.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«Королева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Великобритании»</w:t>
            </w:r>
          </w:p>
          <w:p w:rsidR="00A61D98" w:rsidRPr="009C64F9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proofErr w:type="spellStart"/>
            <w:r w:rsidRPr="00621912">
              <w:rPr>
                <w:sz w:val="24"/>
                <w:szCs w:val="24"/>
              </w:rPr>
              <w:t>Грамматич</w:t>
            </w:r>
            <w:proofErr w:type="spellEnd"/>
            <w:r w:rsidRPr="00621912">
              <w:rPr>
                <w:sz w:val="24"/>
                <w:szCs w:val="24"/>
              </w:rPr>
              <w:t>.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D261D2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1D98">
              <w:rPr>
                <w:sz w:val="24"/>
                <w:szCs w:val="24"/>
              </w:rPr>
              <w:t>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122AE6" w:rsidRDefault="00122AE6" w:rsidP="003A2B71">
            <w:pPr>
              <w:jc w:val="center"/>
              <w:rPr>
                <w:sz w:val="24"/>
                <w:szCs w:val="24"/>
              </w:rPr>
            </w:pPr>
          </w:p>
          <w:p w:rsidR="00122AE6" w:rsidRPr="00C23BD2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английский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интернациональный язык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русского языка в мире.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изучают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3A3F31" w:rsidRDefault="00A61D98" w:rsidP="003A2B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Урок английского (кн.ч.с.88</w:t>
            </w:r>
            <w:proofErr w:type="gramEnd"/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  <w:lang w:val="en-US"/>
              </w:rPr>
            </w:pPr>
            <w:r w:rsidRPr="00621912">
              <w:rPr>
                <w:sz w:val="24"/>
                <w:szCs w:val="24"/>
              </w:rPr>
              <w:t>Таблица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89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61D98">
              <w:rPr>
                <w:sz w:val="24"/>
                <w:szCs w:val="24"/>
              </w:rPr>
              <w:t>.04</w:t>
            </w:r>
          </w:p>
          <w:p w:rsidR="00A61D98" w:rsidRPr="00AE20C2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выучить язык эффективнее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предложения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типа.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иностранного языка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sz w:val="16"/>
                <w:szCs w:val="16"/>
              </w:rPr>
              <w:t>УУД:Самостоятельно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УУД:Ориентироваться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Коммуникативные </w:t>
            </w:r>
            <w:proofErr w:type="spellStart"/>
            <w:r>
              <w:rPr>
                <w:sz w:val="16"/>
                <w:szCs w:val="16"/>
              </w:rPr>
              <w:t>УУД:Донести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93</w:t>
            </w:r>
          </w:p>
        </w:tc>
        <w:tc>
          <w:tcPr>
            <w:tcW w:w="851" w:type="dxa"/>
          </w:tcPr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122AE6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1D98">
              <w:rPr>
                <w:sz w:val="24"/>
                <w:szCs w:val="24"/>
              </w:rPr>
              <w:t>.04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21084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E20C2" w:rsidRDefault="0021084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61D98">
              <w:rPr>
                <w:sz w:val="24"/>
                <w:szCs w:val="24"/>
              </w:rPr>
              <w:t>.05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привлекает людей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Британию.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Россию.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другу.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«Комик </w:t>
            </w:r>
            <w:proofErr w:type="spellStart"/>
            <w:r>
              <w:rPr>
                <w:sz w:val="24"/>
                <w:szCs w:val="24"/>
              </w:rPr>
              <w:t>Релиф</w:t>
            </w:r>
            <w:proofErr w:type="spellEnd"/>
            <w:r>
              <w:rPr>
                <w:sz w:val="24"/>
                <w:szCs w:val="24"/>
              </w:rPr>
              <w:t>»?</w:t>
            </w:r>
          </w:p>
          <w:p w:rsidR="00A61D98" w:rsidRPr="00D261D2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AE20C2" w:rsidRDefault="00AC152D" w:rsidP="00AC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1D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61D98" w:rsidRDefault="0021084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61D98">
              <w:rPr>
                <w:sz w:val="24"/>
                <w:szCs w:val="24"/>
              </w:rPr>
              <w:t>.05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21084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1D98">
              <w:rPr>
                <w:sz w:val="24"/>
                <w:szCs w:val="24"/>
              </w:rPr>
              <w:t>.05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AE20C2" w:rsidRDefault="0021084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1D98">
              <w:rPr>
                <w:sz w:val="24"/>
                <w:szCs w:val="24"/>
              </w:rPr>
              <w:t>.05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  <w:p w:rsidR="00A61D98" w:rsidRPr="00AC485B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устной речи</w:t>
            </w: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 xml:space="preserve">Регулятивные </w:t>
            </w:r>
            <w:proofErr w:type="spellStart"/>
            <w:r w:rsidRPr="00621912">
              <w:rPr>
                <w:b/>
                <w:i/>
                <w:iCs/>
                <w:sz w:val="16"/>
                <w:szCs w:val="16"/>
              </w:rPr>
              <w:t>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Схемы вопросов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8" w:rsidRDefault="0021084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A61D98">
              <w:rPr>
                <w:sz w:val="24"/>
                <w:szCs w:val="24"/>
              </w:rPr>
              <w:t>.05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B13FA6" w:rsidRDefault="00A61D98" w:rsidP="003A2B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21084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A61D98" w:rsidRPr="00AE20C2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страна в мире»</w:t>
            </w:r>
          </w:p>
          <w:p w:rsidR="00A61D98" w:rsidRPr="00AD43CD" w:rsidRDefault="00A61D98" w:rsidP="003A2B71">
            <w:pPr>
              <w:rPr>
                <w:b/>
                <w:sz w:val="24"/>
                <w:szCs w:val="24"/>
              </w:rPr>
            </w:pPr>
          </w:p>
          <w:p w:rsidR="00A61D98" w:rsidRPr="00AD43CD" w:rsidRDefault="00A61D98" w:rsidP="003A2B71">
            <w:pPr>
              <w:rPr>
                <w:b/>
                <w:sz w:val="24"/>
                <w:szCs w:val="24"/>
              </w:rPr>
            </w:pPr>
            <w:r w:rsidRPr="00AD43CD">
              <w:rPr>
                <w:b/>
                <w:sz w:val="24"/>
                <w:szCs w:val="24"/>
                <w:lang w:val="en-US"/>
              </w:rPr>
              <w:t>Unit</w:t>
            </w:r>
            <w:r w:rsidRPr="00AD43CD">
              <w:rPr>
                <w:b/>
                <w:sz w:val="24"/>
                <w:szCs w:val="24"/>
              </w:rPr>
              <w:t xml:space="preserve"> 7</w:t>
            </w:r>
          </w:p>
          <w:p w:rsidR="00A61D98" w:rsidRPr="00B13FA6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твою школу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особенной?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DD1F8F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lastRenderedPageBreak/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E82346" w:rsidRDefault="00A61D98" w:rsidP="003A2B71">
            <w:r>
              <w:t xml:space="preserve">Тест 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101</w:t>
            </w:r>
          </w:p>
        </w:tc>
        <w:tc>
          <w:tcPr>
            <w:tcW w:w="851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21084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E20C2" w:rsidRDefault="0021084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1D98">
              <w:rPr>
                <w:sz w:val="24"/>
                <w:szCs w:val="24"/>
              </w:rPr>
              <w:t>.05</w:t>
            </w: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Знаменитые ученики </w:t>
            </w:r>
            <w:proofErr w:type="gramStart"/>
            <w:r>
              <w:rPr>
                <w:iCs/>
                <w:sz w:val="24"/>
                <w:szCs w:val="24"/>
              </w:rPr>
              <w:t>в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твоем </w:t>
            </w:r>
            <w:proofErr w:type="gramStart"/>
            <w:r>
              <w:rPr>
                <w:iCs/>
                <w:sz w:val="24"/>
                <w:szCs w:val="24"/>
              </w:rPr>
              <w:t>классе</w:t>
            </w:r>
            <w:proofErr w:type="gramEnd"/>
            <w:r>
              <w:rPr>
                <w:iCs/>
                <w:sz w:val="24"/>
                <w:szCs w:val="24"/>
              </w:rPr>
              <w:t>.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Твои планы и цели </w:t>
            </w:r>
            <w:proofErr w:type="gramStart"/>
            <w:r>
              <w:rPr>
                <w:iCs/>
                <w:sz w:val="24"/>
                <w:szCs w:val="24"/>
              </w:rPr>
              <w:t>на</w:t>
            </w:r>
            <w:proofErr w:type="gramEnd"/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будущее.</w:t>
            </w:r>
          </w:p>
          <w:p w:rsidR="00A61D98" w:rsidRDefault="00A61D98" w:rsidP="003A2B71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Урок-чтения</w:t>
            </w:r>
            <w:proofErr w:type="gramEnd"/>
            <w:r>
              <w:rPr>
                <w:iCs/>
                <w:sz w:val="24"/>
                <w:szCs w:val="24"/>
              </w:rPr>
              <w:t xml:space="preserve"> «Думая о будущем»</w:t>
            </w:r>
          </w:p>
          <w:p w:rsidR="00A61D98" w:rsidRPr="00AC485B" w:rsidRDefault="00A61D98" w:rsidP="003A2B71">
            <w:pPr>
              <w:rPr>
                <w:iCs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Default="00A61D98" w:rsidP="003A2B71">
            <w:r>
              <w:t>Грамматические</w:t>
            </w:r>
          </w:p>
          <w:p w:rsidR="00A61D98" w:rsidRPr="00E82346" w:rsidRDefault="00A61D98" w:rsidP="003A2B71">
            <w:r>
              <w:t>таблицы</w:t>
            </w:r>
          </w:p>
        </w:tc>
      </w:tr>
      <w:tr w:rsidR="00A61D98" w:rsidTr="00A61D98">
        <w:tc>
          <w:tcPr>
            <w:tcW w:w="817" w:type="dxa"/>
          </w:tcPr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21084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1D98">
              <w:rPr>
                <w:sz w:val="24"/>
                <w:szCs w:val="24"/>
              </w:rPr>
              <w:t>102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Default="00A61D98" w:rsidP="003A2B71">
            <w:pPr>
              <w:jc w:val="center"/>
              <w:rPr>
                <w:sz w:val="24"/>
                <w:szCs w:val="24"/>
              </w:rPr>
            </w:pPr>
          </w:p>
          <w:p w:rsidR="00A61D98" w:rsidRPr="00AE20C2" w:rsidRDefault="00A61D98" w:rsidP="003A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61D98" w:rsidRDefault="00A61D98" w:rsidP="003A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Default="00A61D98" w:rsidP="003A2B71">
            <w:pPr>
              <w:rPr>
                <w:sz w:val="24"/>
                <w:szCs w:val="24"/>
              </w:rPr>
            </w:pPr>
          </w:p>
          <w:p w:rsidR="00A61D98" w:rsidRPr="00A25926" w:rsidRDefault="00A61D98" w:rsidP="003A2B7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A61D98" w:rsidRDefault="00A61D98" w:rsidP="003A2B7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Самостоятельно</w:t>
            </w:r>
            <w:proofErr w:type="spellEnd"/>
            <w:r>
              <w:rPr>
                <w:sz w:val="16"/>
                <w:szCs w:val="16"/>
              </w:rPr>
              <w:t xml:space="preserve"> формулировать цели урока после предварительного </w:t>
            </w:r>
            <w:proofErr w:type="spellStart"/>
            <w:r>
              <w:rPr>
                <w:sz w:val="16"/>
                <w:szCs w:val="16"/>
              </w:rPr>
              <w:t>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</w:t>
            </w:r>
            <w:proofErr w:type="spellEnd"/>
            <w:r>
              <w:rPr>
                <w:sz w:val="16"/>
                <w:szCs w:val="16"/>
              </w:rPr>
              <w:t xml:space="preserve"> план решения проблемы. Работая по плану, сверять свои действия с целью и исправлять ошибки с помощью </w:t>
            </w:r>
            <w:proofErr w:type="spellStart"/>
            <w:r>
              <w:rPr>
                <w:sz w:val="16"/>
                <w:szCs w:val="16"/>
              </w:rPr>
              <w:t>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Ориентироваться</w:t>
            </w:r>
            <w:proofErr w:type="spellEnd"/>
            <w:r>
              <w:rPr>
                <w:sz w:val="16"/>
                <w:szCs w:val="16"/>
              </w:rPr>
              <w:t xml:space="preserve"> в своей системе знаний: Перерабатывать полученную информацию: делать выводы на основе обобщения </w:t>
            </w:r>
            <w:proofErr w:type="spellStart"/>
            <w:r>
              <w:rPr>
                <w:sz w:val="16"/>
                <w:szCs w:val="16"/>
              </w:rPr>
              <w:t>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</w:t>
            </w:r>
            <w:proofErr w:type="spellEnd"/>
            <w:r>
              <w:rPr>
                <w:sz w:val="16"/>
                <w:szCs w:val="16"/>
              </w:rPr>
              <w:t xml:space="preserve">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 xml:space="preserve">Коммуникативные </w:t>
            </w:r>
            <w:proofErr w:type="spellStart"/>
            <w:r>
              <w:rPr>
                <w:i/>
                <w:iCs/>
                <w:sz w:val="16"/>
                <w:szCs w:val="16"/>
              </w:rPr>
              <w:t>УУД:</w:t>
            </w:r>
            <w:r>
              <w:rPr>
                <w:sz w:val="16"/>
                <w:szCs w:val="16"/>
              </w:rPr>
              <w:t>Донести</w:t>
            </w:r>
            <w:proofErr w:type="spellEnd"/>
            <w:r>
              <w:rPr>
                <w:sz w:val="16"/>
                <w:szCs w:val="16"/>
              </w:rPr>
              <w:t xml:space="preserve"> свою позицию до </w:t>
            </w:r>
            <w:proofErr w:type="spellStart"/>
            <w:r>
              <w:rPr>
                <w:sz w:val="16"/>
                <w:szCs w:val="16"/>
              </w:rPr>
              <w:t>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</w:t>
            </w:r>
            <w:proofErr w:type="spellEnd"/>
            <w:r>
              <w:rPr>
                <w:sz w:val="16"/>
                <w:szCs w:val="16"/>
              </w:rPr>
              <w:t xml:space="preserve">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</w:t>
            </w:r>
            <w:proofErr w:type="spellStart"/>
            <w:r>
              <w:rPr>
                <w:sz w:val="16"/>
                <w:szCs w:val="16"/>
              </w:rPr>
              <w:t>ценностей;уважительное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старшим, доброжелательное отношение к </w:t>
            </w:r>
            <w:proofErr w:type="spellStart"/>
            <w:r>
              <w:rPr>
                <w:sz w:val="16"/>
                <w:szCs w:val="16"/>
              </w:rPr>
              <w:t>младшим;уважительное</w:t>
            </w:r>
            <w:proofErr w:type="spellEnd"/>
            <w:r>
              <w:rPr>
                <w:sz w:val="16"/>
                <w:szCs w:val="16"/>
              </w:rPr>
              <w:t xml:space="preserve"> отношение к людям с ограниченными физическими </w:t>
            </w:r>
            <w:proofErr w:type="spellStart"/>
            <w:r>
              <w:rPr>
                <w:sz w:val="16"/>
                <w:szCs w:val="16"/>
              </w:rPr>
              <w:t>возможностями;гуманистическое</w:t>
            </w:r>
            <w:proofErr w:type="spellEnd"/>
            <w:r>
              <w:rPr>
                <w:sz w:val="16"/>
                <w:szCs w:val="16"/>
              </w:rPr>
              <w:t xml:space="preserve">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2835" w:type="dxa"/>
          </w:tcPr>
          <w:p w:rsidR="00A61D98" w:rsidRPr="00621912" w:rsidRDefault="00A61D98" w:rsidP="003A2B71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  <w:p w:rsidR="00A61D98" w:rsidRPr="00621912" w:rsidRDefault="00A61D98" w:rsidP="003A2B71">
            <w:pPr>
              <w:rPr>
                <w:sz w:val="24"/>
                <w:szCs w:val="24"/>
              </w:rPr>
            </w:pPr>
          </w:p>
        </w:tc>
      </w:tr>
    </w:tbl>
    <w:p w:rsidR="0069506B" w:rsidRDefault="0069506B" w:rsidP="00E9354C">
      <w:pPr>
        <w:jc w:val="center"/>
      </w:pPr>
    </w:p>
    <w:p w:rsidR="007E3659" w:rsidRDefault="007E3659" w:rsidP="00E9354C">
      <w:pPr>
        <w:jc w:val="center"/>
      </w:pPr>
    </w:p>
    <w:p w:rsidR="007E3659" w:rsidRDefault="007E3659" w:rsidP="00E9354C">
      <w:pPr>
        <w:jc w:val="center"/>
      </w:pPr>
    </w:p>
    <w:p w:rsidR="007E3659" w:rsidRDefault="007E3659" w:rsidP="00E9354C">
      <w:pPr>
        <w:jc w:val="center"/>
      </w:pPr>
    </w:p>
    <w:p w:rsidR="007E3659" w:rsidRDefault="007E3659" w:rsidP="007E3659">
      <w:pPr>
        <w:contextualSpacing/>
        <w:jc w:val="both"/>
        <w:rPr>
          <w:rFonts w:eastAsia="Times New Roman"/>
          <w:sz w:val="26"/>
          <w:szCs w:val="26"/>
        </w:rPr>
      </w:pPr>
      <w:r>
        <w:rPr>
          <w:b/>
          <w:sz w:val="28"/>
          <w:szCs w:val="28"/>
        </w:rPr>
        <w:t xml:space="preserve">                 </w:t>
      </w:r>
      <w:r>
        <w:rPr>
          <w:rFonts w:eastAsia="Times New Roman"/>
          <w:sz w:val="26"/>
          <w:szCs w:val="26"/>
        </w:rPr>
        <w:t xml:space="preserve">      СОГЛАСОВАНО                                                                                                         </w:t>
      </w:r>
      <w:proofErr w:type="spellStart"/>
      <w:proofErr w:type="gramStart"/>
      <w:r>
        <w:rPr>
          <w:rFonts w:eastAsia="Times New Roman"/>
          <w:sz w:val="26"/>
          <w:szCs w:val="26"/>
        </w:rPr>
        <w:t>СОГЛАСОВАНО</w:t>
      </w:r>
      <w:proofErr w:type="spellEnd"/>
      <w:proofErr w:type="gramEnd"/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Протокол заседания                                                                                                     Протокол заседания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ШМО учителей ОО «Филология»                                                                              методического совета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МБОУ ТСОШ №3                                                                                                        от 29.08.2019 года № 1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от 28.08.2019 года №1</w:t>
      </w:r>
      <w:proofErr w:type="gramStart"/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З</w:t>
      </w:r>
      <w:proofErr w:type="gramEnd"/>
      <w:r>
        <w:rPr>
          <w:rFonts w:eastAsia="Times New Roman"/>
          <w:sz w:val="26"/>
          <w:szCs w:val="26"/>
        </w:rPr>
        <w:t>ам. директора по УВР</w:t>
      </w:r>
    </w:p>
    <w:p w:rsidR="007E3659" w:rsidRDefault="007E3659" w:rsidP="007E3659">
      <w:pPr>
        <w:ind w:left="-142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__________  О.А. </w:t>
      </w:r>
      <w:proofErr w:type="spellStart"/>
      <w:r>
        <w:rPr>
          <w:rFonts w:eastAsia="Times New Roman"/>
          <w:sz w:val="26"/>
          <w:szCs w:val="26"/>
        </w:rPr>
        <w:t>Шевалдыкина</w:t>
      </w:r>
      <w:proofErr w:type="spellEnd"/>
      <w:r>
        <w:rPr>
          <w:rFonts w:eastAsia="Times New Roman"/>
          <w:sz w:val="26"/>
          <w:szCs w:val="26"/>
        </w:rPr>
        <w:t xml:space="preserve">                                                                                ________ Н.Ю. </w:t>
      </w:r>
      <w:proofErr w:type="spellStart"/>
      <w:r>
        <w:rPr>
          <w:rFonts w:eastAsia="Times New Roman"/>
          <w:sz w:val="26"/>
          <w:szCs w:val="26"/>
        </w:rPr>
        <w:t>Сизова</w:t>
      </w:r>
      <w:proofErr w:type="spellEnd"/>
      <w:r>
        <w:rPr>
          <w:rFonts w:eastAsia="Times New Roman"/>
          <w:sz w:val="26"/>
          <w:szCs w:val="26"/>
        </w:rPr>
        <w:t xml:space="preserve">     </w:t>
      </w:r>
    </w:p>
    <w:p w:rsidR="007E3659" w:rsidRDefault="007E3659" w:rsidP="00E9354C">
      <w:pPr>
        <w:jc w:val="center"/>
      </w:pPr>
    </w:p>
    <w:p w:rsidR="007E3659" w:rsidRDefault="007E3659" w:rsidP="00E9354C">
      <w:pPr>
        <w:jc w:val="center"/>
      </w:pPr>
    </w:p>
    <w:sectPr w:rsidR="007E3659" w:rsidSect="005E4E4C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9"/>
  </w:num>
  <w:num w:numId="3">
    <w:abstractNumId w:val="6"/>
  </w:num>
  <w:num w:numId="4">
    <w:abstractNumId w:val="3"/>
  </w:num>
  <w:num w:numId="5">
    <w:abstractNumId w:val="8"/>
  </w:num>
  <w:num w:numId="6">
    <w:abstractNumId w:val="24"/>
  </w:num>
  <w:num w:numId="7">
    <w:abstractNumId w:val="35"/>
  </w:num>
  <w:num w:numId="8">
    <w:abstractNumId w:val="25"/>
  </w:num>
  <w:num w:numId="9">
    <w:abstractNumId w:val="14"/>
  </w:num>
  <w:num w:numId="10">
    <w:abstractNumId w:val="22"/>
  </w:num>
  <w:num w:numId="11">
    <w:abstractNumId w:val="26"/>
  </w:num>
  <w:num w:numId="12">
    <w:abstractNumId w:val="16"/>
  </w:num>
  <w:num w:numId="13">
    <w:abstractNumId w:val="32"/>
  </w:num>
  <w:num w:numId="14">
    <w:abstractNumId w:val="19"/>
  </w:num>
  <w:num w:numId="15">
    <w:abstractNumId w:val="29"/>
  </w:num>
  <w:num w:numId="16">
    <w:abstractNumId w:val="4"/>
  </w:num>
  <w:num w:numId="17">
    <w:abstractNumId w:val="12"/>
  </w:num>
  <w:num w:numId="18">
    <w:abstractNumId w:val="2"/>
  </w:num>
  <w:num w:numId="19">
    <w:abstractNumId w:val="17"/>
  </w:num>
  <w:num w:numId="20">
    <w:abstractNumId w:val="11"/>
  </w:num>
  <w:num w:numId="21">
    <w:abstractNumId w:val="40"/>
  </w:num>
  <w:num w:numId="22">
    <w:abstractNumId w:val="18"/>
  </w:num>
  <w:num w:numId="23">
    <w:abstractNumId w:val="13"/>
  </w:num>
  <w:num w:numId="24">
    <w:abstractNumId w:val="23"/>
  </w:num>
  <w:num w:numId="25">
    <w:abstractNumId w:val="21"/>
  </w:num>
  <w:num w:numId="26">
    <w:abstractNumId w:val="30"/>
  </w:num>
  <w:num w:numId="27">
    <w:abstractNumId w:val="1"/>
  </w:num>
  <w:num w:numId="28">
    <w:abstractNumId w:val="10"/>
  </w:num>
  <w:num w:numId="29">
    <w:abstractNumId w:val="15"/>
  </w:num>
  <w:num w:numId="30">
    <w:abstractNumId w:val="38"/>
  </w:num>
  <w:num w:numId="31">
    <w:abstractNumId w:val="36"/>
  </w:num>
  <w:num w:numId="32">
    <w:abstractNumId w:val="33"/>
  </w:num>
  <w:num w:numId="33">
    <w:abstractNumId w:val="37"/>
  </w:num>
  <w:num w:numId="34">
    <w:abstractNumId w:val="31"/>
  </w:num>
  <w:num w:numId="35">
    <w:abstractNumId w:val="7"/>
  </w:num>
  <w:num w:numId="36">
    <w:abstractNumId w:val="28"/>
  </w:num>
  <w:num w:numId="37">
    <w:abstractNumId w:val="5"/>
  </w:num>
  <w:num w:numId="38">
    <w:abstractNumId w:val="9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B77"/>
    <w:rsid w:val="000115A7"/>
    <w:rsid w:val="00072B8B"/>
    <w:rsid w:val="00081B58"/>
    <w:rsid w:val="000B5DBB"/>
    <w:rsid w:val="00122AE6"/>
    <w:rsid w:val="001648E7"/>
    <w:rsid w:val="001D49B9"/>
    <w:rsid w:val="00210848"/>
    <w:rsid w:val="00216D41"/>
    <w:rsid w:val="00233159"/>
    <w:rsid w:val="0026682D"/>
    <w:rsid w:val="002D6645"/>
    <w:rsid w:val="002E755F"/>
    <w:rsid w:val="00313301"/>
    <w:rsid w:val="003A2B71"/>
    <w:rsid w:val="003A353F"/>
    <w:rsid w:val="00493967"/>
    <w:rsid w:val="00494F35"/>
    <w:rsid w:val="00517208"/>
    <w:rsid w:val="005E23EB"/>
    <w:rsid w:val="005E4E4C"/>
    <w:rsid w:val="00631830"/>
    <w:rsid w:val="00671B77"/>
    <w:rsid w:val="0069506B"/>
    <w:rsid w:val="0079347D"/>
    <w:rsid w:val="007D4CD5"/>
    <w:rsid w:val="007E3659"/>
    <w:rsid w:val="008743DC"/>
    <w:rsid w:val="008D7BA0"/>
    <w:rsid w:val="00986183"/>
    <w:rsid w:val="009E32BC"/>
    <w:rsid w:val="00A13904"/>
    <w:rsid w:val="00A551C3"/>
    <w:rsid w:val="00A558E7"/>
    <w:rsid w:val="00A61D98"/>
    <w:rsid w:val="00A879D0"/>
    <w:rsid w:val="00AC152D"/>
    <w:rsid w:val="00B74F25"/>
    <w:rsid w:val="00B94A5E"/>
    <w:rsid w:val="00BD646E"/>
    <w:rsid w:val="00C35BF3"/>
    <w:rsid w:val="00C56C33"/>
    <w:rsid w:val="00CC71D9"/>
    <w:rsid w:val="00CF0780"/>
    <w:rsid w:val="00DF74EE"/>
    <w:rsid w:val="00E10897"/>
    <w:rsid w:val="00E8725E"/>
    <w:rsid w:val="00E9354C"/>
    <w:rsid w:val="00EC6A80"/>
    <w:rsid w:val="00F12C4C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B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8725E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cxspmiddle">
    <w:name w:val="msonormalcxspmiddlecxspmiddle"/>
    <w:basedOn w:val="a"/>
    <w:uiPriority w:val="99"/>
    <w:rsid w:val="00E8725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c0">
    <w:name w:val="c0"/>
    <w:basedOn w:val="a0"/>
    <w:rsid w:val="00E8725E"/>
  </w:style>
  <w:style w:type="numbering" w:customStyle="1" w:styleId="1">
    <w:name w:val="Нет списка1"/>
    <w:next w:val="a2"/>
    <w:uiPriority w:val="99"/>
    <w:semiHidden/>
    <w:unhideWhenUsed/>
    <w:rsid w:val="00EC6A80"/>
  </w:style>
  <w:style w:type="table" w:styleId="a4">
    <w:name w:val="Table Grid"/>
    <w:basedOn w:val="a1"/>
    <w:uiPriority w:val="59"/>
    <w:rsid w:val="00EC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C6A80"/>
    <w:pPr>
      <w:spacing w:before="100" w:beforeAutospacing="1" w:after="119" w:line="276" w:lineRule="auto"/>
    </w:pPr>
    <w:rPr>
      <w:rFonts w:ascii="Calibri" w:eastAsia="Times New Roman" w:hAnsi="Calibri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C6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C6A80"/>
    <w:pPr>
      <w:spacing w:before="100" w:beforeAutospacing="1" w:after="119" w:line="276" w:lineRule="auto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C6A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C6A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5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5BF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C3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35BF3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5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C35BF3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C3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C35BF3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link w:val="ac"/>
    <w:uiPriority w:val="1"/>
    <w:qFormat/>
    <w:rsid w:val="00E93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E935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8725E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cxspmiddle">
    <w:name w:val="msonormalcxspmiddlecxspmiddle"/>
    <w:basedOn w:val="a"/>
    <w:uiPriority w:val="99"/>
    <w:rsid w:val="00E8725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c0">
    <w:name w:val="c0"/>
    <w:basedOn w:val="a0"/>
    <w:rsid w:val="00E8725E"/>
  </w:style>
  <w:style w:type="numbering" w:customStyle="1" w:styleId="1">
    <w:name w:val="Нет списка1"/>
    <w:next w:val="a2"/>
    <w:uiPriority w:val="99"/>
    <w:semiHidden/>
    <w:unhideWhenUsed/>
    <w:rsid w:val="00EC6A80"/>
  </w:style>
  <w:style w:type="table" w:styleId="a4">
    <w:name w:val="Table Grid"/>
    <w:basedOn w:val="a1"/>
    <w:uiPriority w:val="59"/>
    <w:rsid w:val="00EC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C6A80"/>
    <w:pPr>
      <w:spacing w:before="100" w:beforeAutospacing="1" w:after="119" w:line="276" w:lineRule="auto"/>
    </w:pPr>
    <w:rPr>
      <w:rFonts w:ascii="Calibri" w:eastAsia="Times New Roman" w:hAnsi="Calibri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C6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C6A80"/>
    <w:pPr>
      <w:spacing w:before="100" w:beforeAutospacing="1" w:after="119" w:line="276" w:lineRule="auto"/>
    </w:pPr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C6A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C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366-D73E-45C3-A0C2-F4EDF8F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In-yaz</cp:lastModifiedBy>
  <cp:revision>26</cp:revision>
  <cp:lastPrinted>2019-09-09T05:09:00Z</cp:lastPrinted>
  <dcterms:created xsi:type="dcterms:W3CDTF">2016-09-05T14:51:00Z</dcterms:created>
  <dcterms:modified xsi:type="dcterms:W3CDTF">2019-10-09T11:32:00Z</dcterms:modified>
</cp:coreProperties>
</file>